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12" w:rsidRPr="00012B96" w:rsidRDefault="007F4961" w:rsidP="0029329E">
      <w:pPr>
        <w:jc w:val="center"/>
        <w:rPr>
          <w:rFonts w:ascii="Arial" w:hAnsi="Arial" w:cs="Arial"/>
          <w:spacing w:val="64"/>
          <w:sz w:val="16"/>
          <w:szCs w:val="16"/>
        </w:rPr>
      </w:pPr>
      <w:r>
        <w:rPr>
          <w:rFonts w:ascii="Arial" w:hAnsi="Arial" w:cs="Arial"/>
          <w:b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237C0E7" wp14:editId="4FF02B9E">
            <wp:simplePos x="0" y="0"/>
            <wp:positionH relativeFrom="column">
              <wp:posOffset>5876925</wp:posOffset>
            </wp:positionH>
            <wp:positionV relativeFrom="paragraph">
              <wp:posOffset>15240</wp:posOffset>
            </wp:positionV>
            <wp:extent cx="781050" cy="71437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11A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9.75pt;margin-top:-1.5pt;width:315.75pt;height:57.75pt;z-index:251657216;mso-position-horizontal-relative:text;mso-position-vertical-relative:text" filled="f" stroked="f">
            <v:textbox>
              <w:txbxContent>
                <w:p w:rsidR="002C1436" w:rsidRDefault="002C1436">
                  <w:pPr>
                    <w:rPr>
                      <w:rFonts w:ascii="Arial" w:hAnsi="Arial" w:cs="Arial"/>
                      <w:spacing w:val="86"/>
                      <w:sz w:val="16"/>
                      <w:szCs w:val="16"/>
                    </w:rPr>
                  </w:pPr>
                </w:p>
                <w:p w:rsidR="002C1436" w:rsidRPr="009F1280" w:rsidRDefault="002C1436">
                  <w:pPr>
                    <w:rPr>
                      <w:rFonts w:ascii="Arial" w:hAnsi="Arial" w:cs="Arial"/>
                      <w:spacing w:val="86"/>
                      <w:sz w:val="32"/>
                      <w:szCs w:val="32"/>
                    </w:rPr>
                  </w:pPr>
                  <w:r w:rsidRPr="009F1280">
                    <w:rPr>
                      <w:rFonts w:ascii="Arial" w:hAnsi="Arial" w:cs="Arial"/>
                      <w:spacing w:val="86"/>
                      <w:sz w:val="32"/>
                      <w:szCs w:val="32"/>
                    </w:rPr>
                    <w:t>FOLLYWELL No.6 Limited</w:t>
                  </w:r>
                </w:p>
                <w:p w:rsidR="002C1436" w:rsidRDefault="002C1436">
                  <w:pPr>
                    <w:rPr>
                      <w:rFonts w:ascii="Bradley Hand ITC" w:hAnsi="Bradley Hand ITC"/>
                      <w:sz w:val="44"/>
                      <w:szCs w:val="44"/>
                    </w:rPr>
                  </w:pPr>
                  <w:r w:rsidRPr="0061569D">
                    <w:rPr>
                      <w:sz w:val="22"/>
                      <w:szCs w:val="22"/>
                    </w:rPr>
                    <w:t>T/AS:</w:t>
                  </w:r>
                  <w:r>
                    <w:t xml:space="preserve"> </w:t>
                  </w:r>
                  <w:r w:rsidRPr="00882D04">
                    <w:rPr>
                      <w:rFonts w:ascii="Bradley Hand ITC" w:hAnsi="Bradley Hand ITC"/>
                      <w:b/>
                      <w:color w:val="C00000"/>
                      <w:sz w:val="44"/>
                      <w:szCs w:val="44"/>
                    </w:rPr>
                    <w:t>“AMRUQA”</w:t>
                  </w:r>
                </w:p>
              </w:txbxContent>
            </v:textbox>
          </v:shape>
        </w:pict>
      </w:r>
    </w:p>
    <w:p w:rsidR="00C22D12" w:rsidRDefault="00C22D12">
      <w:pPr>
        <w:rPr>
          <w:rFonts w:ascii="Arial" w:hAnsi="Arial" w:cs="Arial"/>
          <w:b/>
          <w:sz w:val="72"/>
          <w:szCs w:val="72"/>
        </w:rPr>
      </w:pPr>
    </w:p>
    <w:p w:rsidR="00012B96" w:rsidRPr="00CC1BB2" w:rsidRDefault="00294767">
      <w:pPr>
        <w:rPr>
          <w:rFonts w:asciiTheme="minorHAnsi" w:hAnsiTheme="minorHAnsi" w:cstheme="minorHAnsi"/>
          <w:color w:val="000000"/>
          <w:sz w:val="16"/>
          <w:szCs w:val="14"/>
          <w:lang w:val="en-US"/>
        </w:rPr>
      </w:pPr>
      <w:r w:rsidRPr="00CC1BB2">
        <w:rPr>
          <w:rFonts w:asciiTheme="minorHAnsi" w:hAnsiTheme="minorHAnsi" w:cstheme="minorHAnsi"/>
          <w:color w:val="000000"/>
          <w:sz w:val="16"/>
          <w:szCs w:val="14"/>
          <w:lang w:val="en-US"/>
        </w:rPr>
        <w:t>Vunakanau Estate, P O Box 1593, Rabaul 611,</w:t>
      </w:r>
    </w:p>
    <w:p w:rsidR="00294767" w:rsidRDefault="00294767" w:rsidP="00294767">
      <w:pPr>
        <w:tabs>
          <w:tab w:val="right" w:pos="10206"/>
        </w:tabs>
        <w:autoSpaceDE w:val="0"/>
        <w:autoSpaceDN w:val="0"/>
        <w:adjustRightInd w:val="0"/>
        <w:ind w:hanging="709"/>
        <w:rPr>
          <w:rFonts w:ascii="Arial" w:hAnsi="Arial" w:cs="Arial"/>
          <w:color w:val="000000"/>
          <w:sz w:val="14"/>
          <w:szCs w:val="14"/>
          <w:lang w:val="en-US"/>
        </w:rPr>
      </w:pPr>
      <w:r w:rsidRPr="00CC1BB2">
        <w:rPr>
          <w:rFonts w:asciiTheme="minorHAnsi" w:hAnsiTheme="minorHAnsi" w:cstheme="minorHAnsi"/>
          <w:color w:val="000000"/>
          <w:sz w:val="16"/>
          <w:szCs w:val="14"/>
          <w:lang w:val="en-US"/>
        </w:rPr>
        <w:tab/>
        <w:t>East New Britain Province, Papua New Guinea</w:t>
      </w:r>
      <w:r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CC1BB2">
        <w:rPr>
          <w:rFonts w:ascii="Arial" w:hAnsi="Arial" w:cs="Arial"/>
          <w:sz w:val="14"/>
          <w:szCs w:val="14"/>
          <w:lang w:val="en-US"/>
        </w:rPr>
        <w:t xml:space="preserve"> </w:t>
      </w:r>
    </w:p>
    <w:p w:rsidR="00097B9E" w:rsidRDefault="00CC1BB2" w:rsidP="00CC1BB2">
      <w:pPr>
        <w:pBdr>
          <w:bottom w:val="single" w:sz="4" w:space="1" w:color="auto"/>
        </w:pBdr>
        <w:ind w:right="-95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CC1BB2">
        <w:rPr>
          <w:rFonts w:asciiTheme="minorHAnsi" w:hAnsiTheme="minorHAnsi" w:cstheme="minorHAnsi"/>
          <w:i/>
          <w:sz w:val="22"/>
          <w:szCs w:val="22"/>
        </w:rPr>
        <w:t xml:space="preserve">DEVELOPING GREENER AGRICULTRAL SYSTEMS USING TRADITIONAL </w:t>
      </w:r>
      <w:r>
        <w:rPr>
          <w:rFonts w:asciiTheme="minorHAnsi" w:hAnsiTheme="minorHAnsi" w:cstheme="minorHAnsi"/>
          <w:i/>
          <w:sz w:val="22"/>
          <w:szCs w:val="22"/>
        </w:rPr>
        <w:t xml:space="preserve">&amp; ETHICAL </w:t>
      </w:r>
      <w:r w:rsidRPr="00CC1BB2">
        <w:rPr>
          <w:rFonts w:asciiTheme="minorHAnsi" w:hAnsiTheme="minorHAnsi" w:cstheme="minorHAnsi"/>
          <w:i/>
          <w:sz w:val="22"/>
          <w:szCs w:val="22"/>
        </w:rPr>
        <w:t>METHODS</w:t>
      </w:r>
    </w:p>
    <w:p w:rsidR="00097B9E" w:rsidRDefault="00097B9E" w:rsidP="00097B9E">
      <w:pPr>
        <w:rPr>
          <w:rFonts w:asciiTheme="minorHAnsi" w:hAnsiTheme="minorHAnsi" w:cstheme="minorHAnsi"/>
          <w:sz w:val="22"/>
          <w:szCs w:val="22"/>
        </w:rPr>
      </w:pPr>
    </w:p>
    <w:p w:rsidR="00B11AAB" w:rsidRDefault="00B11AAB" w:rsidP="00B11AAB">
      <w:pPr>
        <w:jc w:val="center"/>
        <w:rPr>
          <w:rFonts w:asciiTheme="minorHAnsi" w:hAnsiTheme="minorHAnsi" w:cstheme="minorHAnsi"/>
          <w:b/>
          <w:sz w:val="28"/>
        </w:rPr>
      </w:pPr>
      <w:proofErr w:type="gramStart"/>
      <w:r>
        <w:rPr>
          <w:rFonts w:asciiTheme="minorHAnsi" w:hAnsiTheme="minorHAnsi" w:cstheme="minorHAnsi"/>
          <w:b/>
          <w:sz w:val="28"/>
        </w:rPr>
        <w:t>“AMRUQA”</w:t>
      </w:r>
      <w:r w:rsidR="007F4961">
        <w:rPr>
          <w:rFonts w:asciiTheme="minorHAnsi" w:hAnsiTheme="minorHAnsi" w:cstheme="minorHAnsi"/>
          <w:b/>
          <w:sz w:val="28"/>
        </w:rPr>
        <w:t xml:space="preserve"> </w:t>
      </w:r>
      <w:r>
        <w:rPr>
          <w:rFonts w:asciiTheme="minorHAnsi" w:hAnsiTheme="minorHAnsi" w:cstheme="minorHAnsi"/>
          <w:b/>
          <w:sz w:val="28"/>
        </w:rPr>
        <w:t xml:space="preserve">Oils - </w:t>
      </w:r>
      <w:r w:rsidRPr="006F3A41">
        <w:rPr>
          <w:rFonts w:asciiTheme="minorHAnsi" w:hAnsiTheme="minorHAnsi" w:cstheme="minorHAnsi"/>
          <w:b/>
          <w:sz w:val="28"/>
        </w:rPr>
        <w:t>The Smarter Choice</w:t>
      </w:r>
      <w:r>
        <w:rPr>
          <w:rFonts w:asciiTheme="minorHAnsi" w:hAnsiTheme="minorHAnsi" w:cstheme="minorHAnsi"/>
          <w:b/>
          <w:sz w:val="28"/>
        </w:rPr>
        <w:t>.</w:t>
      </w:r>
      <w:proofErr w:type="gramEnd"/>
    </w:p>
    <w:p w:rsidR="007F4961" w:rsidRDefault="001C5CC3" w:rsidP="007F4961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Proudly </w:t>
      </w:r>
      <w:r w:rsidR="00B11AAB">
        <w:rPr>
          <w:rFonts w:asciiTheme="minorHAnsi" w:hAnsiTheme="minorHAnsi" w:cstheme="minorHAnsi"/>
          <w:b/>
          <w:sz w:val="28"/>
        </w:rPr>
        <w:t xml:space="preserve">Supporting the 2018 APEC Summit - </w:t>
      </w:r>
      <w:r w:rsidR="007F4961">
        <w:rPr>
          <w:rFonts w:asciiTheme="minorHAnsi" w:hAnsiTheme="minorHAnsi" w:cstheme="minorHAnsi"/>
          <w:b/>
          <w:sz w:val="28"/>
        </w:rPr>
        <w:t xml:space="preserve">Promoting </w:t>
      </w:r>
      <w:r w:rsidR="00B11AAB">
        <w:rPr>
          <w:rFonts w:asciiTheme="minorHAnsi" w:hAnsiTheme="minorHAnsi" w:cstheme="minorHAnsi"/>
          <w:b/>
          <w:sz w:val="28"/>
        </w:rPr>
        <w:t xml:space="preserve">Agro Tourism &amp; </w:t>
      </w:r>
      <w:r w:rsidR="007F4961">
        <w:rPr>
          <w:rFonts w:asciiTheme="minorHAnsi" w:hAnsiTheme="minorHAnsi" w:cstheme="minorHAnsi"/>
          <w:b/>
          <w:sz w:val="28"/>
        </w:rPr>
        <w:t xml:space="preserve">100% PNG Made </w:t>
      </w:r>
      <w:r w:rsidR="00B11AAB">
        <w:rPr>
          <w:rFonts w:asciiTheme="minorHAnsi" w:hAnsiTheme="minorHAnsi" w:cstheme="minorHAnsi"/>
          <w:b/>
          <w:sz w:val="28"/>
        </w:rPr>
        <w:t>Natural Products</w:t>
      </w:r>
      <w:r w:rsidR="007F4961" w:rsidRPr="006F3A41">
        <w:rPr>
          <w:rFonts w:asciiTheme="minorHAnsi" w:hAnsiTheme="minorHAnsi" w:cstheme="minorHAnsi"/>
          <w:b/>
          <w:sz w:val="28"/>
        </w:rPr>
        <w:t>!</w:t>
      </w:r>
    </w:p>
    <w:p w:rsidR="00814066" w:rsidRPr="007F4961" w:rsidRDefault="007F4961" w:rsidP="007F4961">
      <w:pPr>
        <w:rPr>
          <w:rFonts w:ascii="Bradley Hand ITC" w:hAnsi="Bradley Hand ITC" w:cstheme="minorHAnsi"/>
        </w:rPr>
      </w:pPr>
      <w:r>
        <w:rPr>
          <w:rFonts w:ascii="Bradley Hand ITC" w:hAnsi="Bradley Hand ITC" w:cstheme="minorHAnsi"/>
          <w:b/>
          <w:color w:val="C00000"/>
          <w:sz w:val="44"/>
        </w:rPr>
        <w:t>“</w:t>
      </w:r>
      <w:proofErr w:type="spellStart"/>
      <w:r w:rsidR="00814066" w:rsidRPr="007F4961">
        <w:rPr>
          <w:rFonts w:ascii="Bradley Hand ITC" w:hAnsi="Bradley Hand ITC" w:cstheme="minorHAnsi"/>
          <w:b/>
          <w:color w:val="C00000"/>
          <w:sz w:val="44"/>
        </w:rPr>
        <w:t>Amruqa</w:t>
      </w:r>
      <w:proofErr w:type="spellEnd"/>
      <w:r>
        <w:rPr>
          <w:rFonts w:ascii="Bradley Hand ITC" w:hAnsi="Bradley Hand ITC" w:cstheme="minorHAnsi"/>
          <w:b/>
          <w:color w:val="C00000"/>
          <w:sz w:val="44"/>
        </w:rPr>
        <w:t>”</w:t>
      </w:r>
    </w:p>
    <w:p w:rsidR="0075286C" w:rsidRDefault="0031711A" w:rsidP="006F3A41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50" type="#_x0000_t202" style="position:absolute;margin-left:105.75pt;margin-top:8.7pt;width:402.25pt;height:80.4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12]" stroked="f">
            <v:textbox>
              <w:txbxContent>
                <w:p w:rsidR="007F4961" w:rsidRPr="007F4961" w:rsidRDefault="00A43D51" w:rsidP="007F4961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The message is</w:t>
                  </w:r>
                  <w:r w:rsidR="007F4961" w:rsidRPr="007F4961">
                    <w:rPr>
                      <w:sz w:val="22"/>
                    </w:rPr>
                    <w:t xml:space="preserve"> clear; “AMRUQA” Oils are 10</w:t>
                  </w:r>
                  <w:r w:rsidR="00B11AAB">
                    <w:rPr>
                      <w:sz w:val="22"/>
                    </w:rPr>
                    <w:t xml:space="preserve">0% Pure, 100% Natural, </w:t>
                  </w:r>
                  <w:proofErr w:type="gramStart"/>
                  <w:r w:rsidR="00B11AAB">
                    <w:rPr>
                      <w:sz w:val="22"/>
                    </w:rPr>
                    <w:t>100</w:t>
                  </w:r>
                  <w:proofErr w:type="gramEnd"/>
                  <w:r w:rsidR="00B11AAB">
                    <w:rPr>
                      <w:sz w:val="22"/>
                    </w:rPr>
                    <w:t xml:space="preserve">% PNG Grown, Processed &amp; </w:t>
                  </w:r>
                  <w:r w:rsidR="007F4961" w:rsidRPr="007F4961">
                    <w:rPr>
                      <w:sz w:val="22"/>
                    </w:rPr>
                    <w:t xml:space="preserve">Made! Totally Transparent, Traceable and 100% PNG </w:t>
                  </w:r>
                  <w:r w:rsidR="00B11AAB">
                    <w:rPr>
                      <w:sz w:val="22"/>
                    </w:rPr>
                    <w:t xml:space="preserve">Origin </w:t>
                  </w:r>
                  <w:r w:rsidR="007F4961" w:rsidRPr="007F4961">
                    <w:rPr>
                      <w:sz w:val="22"/>
                    </w:rPr>
                    <w:t xml:space="preserve">ensures true value for our communities. </w:t>
                  </w:r>
                  <w:r w:rsidR="00B11AAB">
                    <w:rPr>
                      <w:sz w:val="22"/>
                    </w:rPr>
                    <w:t xml:space="preserve">Purchasing </w:t>
                  </w:r>
                  <w:proofErr w:type="spellStart"/>
                  <w:r w:rsidR="007F4961" w:rsidRPr="007F4961">
                    <w:rPr>
                      <w:sz w:val="22"/>
                    </w:rPr>
                    <w:t>Amruqa’s</w:t>
                  </w:r>
                  <w:proofErr w:type="spellEnd"/>
                  <w:r w:rsidR="007F4961" w:rsidRPr="007F4961">
                    <w:rPr>
                      <w:sz w:val="22"/>
                    </w:rPr>
                    <w:t xml:space="preserve"> </w:t>
                  </w:r>
                  <w:r w:rsidR="00B11AAB">
                    <w:rPr>
                      <w:sz w:val="22"/>
                    </w:rPr>
                    <w:t>n</w:t>
                  </w:r>
                  <w:r w:rsidR="007F4961" w:rsidRPr="007F4961">
                    <w:rPr>
                      <w:sz w:val="22"/>
                    </w:rPr>
                    <w:t>atural products offer</w:t>
                  </w:r>
                  <w:r w:rsidR="00B11AAB">
                    <w:rPr>
                      <w:sz w:val="22"/>
                    </w:rPr>
                    <w:t>s</w:t>
                  </w:r>
                  <w:r w:rsidR="007F4961" w:rsidRPr="007F4961">
                    <w:rPr>
                      <w:sz w:val="22"/>
                    </w:rPr>
                    <w:t xml:space="preserve"> a rare opportunity to participate in supporting a traditional way of life, where for many generations the harmonious co-existence with nature has been cherished and nurtured.</w:t>
                  </w:r>
                </w:p>
              </w:txbxContent>
            </v:textbox>
          </v:shape>
        </w:pict>
      </w:r>
      <w:r w:rsidR="007F4961" w:rsidRPr="0075286C">
        <w:rPr>
          <w:rFonts w:ascii="Calibri" w:eastAsia="Calibri" w:hAnsi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6266347F" wp14:editId="05F8E78C">
            <wp:simplePos x="0" y="0"/>
            <wp:positionH relativeFrom="column">
              <wp:posOffset>104775</wp:posOffset>
            </wp:positionH>
            <wp:positionV relativeFrom="paragraph">
              <wp:posOffset>-1905</wp:posOffset>
            </wp:positionV>
            <wp:extent cx="1147445" cy="1276350"/>
            <wp:effectExtent l="0" t="0" r="0" b="0"/>
            <wp:wrapNone/>
            <wp:docPr id="23" name="Picture 4" descr="E:\G HOME 2017\amruqa site 081215\site logo\Fibre_invers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G HOME 2017\amruqa site 081215\site logo\Fibre_inverse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276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6C" w:rsidRPr="0075286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F430D" w:rsidRDefault="002F430D" w:rsidP="00814066">
      <w:pPr>
        <w:rPr>
          <w:rFonts w:asciiTheme="minorHAnsi" w:hAnsiTheme="minorHAnsi" w:cstheme="minorHAnsi"/>
          <w:sz w:val="22"/>
          <w:szCs w:val="22"/>
        </w:rPr>
      </w:pPr>
    </w:p>
    <w:p w:rsidR="00867C54" w:rsidRDefault="00867C54" w:rsidP="00814066">
      <w:pPr>
        <w:rPr>
          <w:rFonts w:asciiTheme="minorHAnsi" w:hAnsiTheme="minorHAnsi" w:cstheme="minorHAnsi"/>
          <w:sz w:val="22"/>
          <w:szCs w:val="22"/>
        </w:rPr>
      </w:pPr>
    </w:p>
    <w:p w:rsidR="00867C54" w:rsidRDefault="00867C54" w:rsidP="00814066">
      <w:pPr>
        <w:rPr>
          <w:rFonts w:asciiTheme="minorHAnsi" w:hAnsiTheme="minorHAnsi" w:cstheme="minorHAnsi"/>
          <w:sz w:val="22"/>
          <w:szCs w:val="22"/>
        </w:rPr>
      </w:pPr>
    </w:p>
    <w:p w:rsidR="00867C54" w:rsidRDefault="00867C54" w:rsidP="00814066">
      <w:pPr>
        <w:rPr>
          <w:rFonts w:asciiTheme="minorHAnsi" w:hAnsiTheme="minorHAnsi" w:cstheme="minorHAnsi"/>
          <w:sz w:val="22"/>
          <w:szCs w:val="22"/>
        </w:rPr>
      </w:pPr>
    </w:p>
    <w:p w:rsidR="00867C54" w:rsidRDefault="00867C54" w:rsidP="00814066">
      <w:pPr>
        <w:rPr>
          <w:rFonts w:asciiTheme="minorHAnsi" w:hAnsiTheme="minorHAnsi" w:cstheme="minorHAnsi"/>
          <w:sz w:val="22"/>
          <w:szCs w:val="22"/>
        </w:rPr>
      </w:pPr>
    </w:p>
    <w:p w:rsidR="00867C54" w:rsidRDefault="00867C54" w:rsidP="00814066">
      <w:pPr>
        <w:rPr>
          <w:rFonts w:asciiTheme="minorHAnsi" w:hAnsiTheme="minorHAnsi" w:cstheme="minorHAnsi"/>
          <w:sz w:val="22"/>
          <w:szCs w:val="22"/>
        </w:rPr>
      </w:pPr>
    </w:p>
    <w:p w:rsidR="00DE4BF9" w:rsidRDefault="0031711A" w:rsidP="00044CC1">
      <w:pPr>
        <w:rPr>
          <w:noProof/>
          <w:lang w:val="en-GB" w:eastAsia="en-GB"/>
        </w:rPr>
      </w:pPr>
      <w:r>
        <w:rPr>
          <w:noProof/>
        </w:rPr>
        <w:pict>
          <v:shape id="_x0000_s1063" type="#_x0000_t202" style="position:absolute;margin-left:105.75pt;margin-top:4pt;width:416.8pt;height:23.5pt;z-index:2517104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BC266E" w:rsidRPr="00BC266E" w:rsidRDefault="001C5CC3" w:rsidP="00BC266E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“</w:t>
                  </w:r>
                  <w:proofErr w:type="spellStart"/>
                  <w:r w:rsidR="00BC266E" w:rsidRPr="00BC266E">
                    <w:rPr>
                      <w:sz w:val="28"/>
                    </w:rPr>
                    <w:t>Amruqa</w:t>
                  </w:r>
                  <w:proofErr w:type="spellEnd"/>
                  <w:r w:rsidR="00BC266E" w:rsidRPr="00BC266E">
                    <w:rPr>
                      <w:sz w:val="28"/>
                    </w:rPr>
                    <w:t xml:space="preserve"> Gift Bag</w:t>
                  </w:r>
                  <w:r>
                    <w:rPr>
                      <w:sz w:val="28"/>
                    </w:rPr>
                    <w:t>”</w:t>
                  </w:r>
                  <w:r w:rsidR="00BC266E" w:rsidRPr="00BC266E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</w:t>
                  </w:r>
                  <w:r w:rsidR="00BC266E" w:rsidRPr="00BC266E">
                    <w:rPr>
                      <w:sz w:val="28"/>
                    </w:rPr>
                    <w:t xml:space="preserve">ade by </w:t>
                  </w:r>
                  <w:proofErr w:type="spellStart"/>
                  <w:r w:rsidR="00BC266E" w:rsidRPr="00BC266E">
                    <w:rPr>
                      <w:sz w:val="28"/>
                    </w:rPr>
                    <w:t>Kalapua</w:t>
                  </w:r>
                  <w:proofErr w:type="spellEnd"/>
                  <w:r>
                    <w:rPr>
                      <w:sz w:val="28"/>
                    </w:rPr>
                    <w:t xml:space="preserve"> #</w:t>
                  </w:r>
                  <w:proofErr w:type="spellStart"/>
                  <w:r>
                    <w:rPr>
                      <w:sz w:val="28"/>
                    </w:rPr>
                    <w:t>EastNewBritain</w:t>
                  </w:r>
                  <w:proofErr w:type="spellEnd"/>
                </w:p>
              </w:txbxContent>
            </v:textbox>
          </v:shape>
        </w:pict>
      </w:r>
    </w:p>
    <w:p w:rsidR="0075286C" w:rsidRDefault="00DE4BF9" w:rsidP="0075286C">
      <w:r w:rsidRPr="00DE4BF9">
        <w:rPr>
          <w:noProof/>
          <w:lang w:val="en-GB" w:eastAsia="en-GB"/>
        </w:rPr>
        <w:t xml:space="preserve"> </w:t>
      </w:r>
      <w:r w:rsidR="0075286C" w:rsidRPr="0075286C">
        <w:t xml:space="preserve"> </w:t>
      </w:r>
    </w:p>
    <w:p w:rsidR="005C144A" w:rsidRDefault="00D93BA7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4842E50D" wp14:editId="495A07AD">
            <wp:simplePos x="0" y="0"/>
            <wp:positionH relativeFrom="column">
              <wp:posOffset>4772025</wp:posOffset>
            </wp:positionH>
            <wp:positionV relativeFrom="paragraph">
              <wp:posOffset>341630</wp:posOffset>
            </wp:positionV>
            <wp:extent cx="166560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46" y="21333"/>
                <wp:lineTo x="2124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C3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07392" behindDoc="1" locked="0" layoutInCell="1" allowOverlap="1" wp14:anchorId="5FED53F8" wp14:editId="2EBB3ABE">
            <wp:simplePos x="0" y="0"/>
            <wp:positionH relativeFrom="column">
              <wp:posOffset>-487045</wp:posOffset>
            </wp:positionH>
            <wp:positionV relativeFrom="paragraph">
              <wp:posOffset>170180</wp:posOffset>
            </wp:positionV>
            <wp:extent cx="2534285" cy="1712595"/>
            <wp:effectExtent l="0" t="0" r="0" b="0"/>
            <wp:wrapTight wrapText="bothSides">
              <wp:wrapPolygon edited="0">
                <wp:start x="0" y="0"/>
                <wp:lineTo x="0" y="21384"/>
                <wp:lineTo x="21432" y="21384"/>
                <wp:lineTo x="214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C3"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08416" behindDoc="1" locked="0" layoutInCell="1" allowOverlap="1" wp14:anchorId="5FC96935" wp14:editId="4CD5FC75">
            <wp:simplePos x="0" y="0"/>
            <wp:positionH relativeFrom="column">
              <wp:posOffset>2171700</wp:posOffset>
            </wp:positionH>
            <wp:positionV relativeFrom="paragraph">
              <wp:posOffset>339090</wp:posOffset>
            </wp:positionV>
            <wp:extent cx="2438400" cy="1544955"/>
            <wp:effectExtent l="0" t="0" r="0" b="0"/>
            <wp:wrapThrough wrapText="bothSides">
              <wp:wrapPolygon edited="0">
                <wp:start x="0" y="0"/>
                <wp:lineTo x="0" y="21307"/>
                <wp:lineTo x="21431" y="21307"/>
                <wp:lineTo x="214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4A" w:rsidRDefault="0031711A" w:rsidP="005C144A">
      <w:pPr>
        <w:rPr>
          <w:rFonts w:asciiTheme="minorHAnsi" w:hAnsiTheme="minorHAnsi"/>
        </w:rPr>
      </w:pPr>
      <w:r>
        <w:rPr>
          <w:noProof/>
        </w:rPr>
        <w:pict>
          <v:shape id="Text Box 2" o:spid="_x0000_s1064" type="#_x0000_t202" style="position:absolute;margin-left:381.55pt;margin-top:-1.45pt;width:141pt;height:32.45pt;z-index:251656191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Text Box 2">
              <w:txbxContent>
                <w:p w:rsidR="00BC266E" w:rsidRPr="00A43D51" w:rsidRDefault="001C5CC3" w:rsidP="00A43D5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50ml </w:t>
                  </w:r>
                  <w:r w:rsidR="00BC266E" w:rsidRPr="00A43D51">
                    <w:rPr>
                      <w:sz w:val="20"/>
                    </w:rPr>
                    <w:t>Pure VCO + Tea Tree &amp; Citronella</w:t>
                  </w:r>
                  <w:r w:rsidR="00A43D51" w:rsidRPr="00A43D51">
                    <w:rPr>
                      <w:sz w:val="20"/>
                    </w:rPr>
                    <w:t xml:space="preserve"> Infusions</w:t>
                  </w:r>
                </w:p>
              </w:txbxContent>
            </v:textbox>
          </v:shape>
        </w:pict>
      </w:r>
    </w:p>
    <w:p w:rsidR="005C144A" w:rsidRDefault="00D93BA7" w:rsidP="00F8053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4800" behindDoc="1" locked="0" layoutInCell="1" allowOverlap="1" wp14:anchorId="53B9EE8D" wp14:editId="1F0186B8">
            <wp:simplePos x="0" y="0"/>
            <wp:positionH relativeFrom="column">
              <wp:posOffset>230505</wp:posOffset>
            </wp:positionH>
            <wp:positionV relativeFrom="paragraph">
              <wp:posOffset>106045</wp:posOffset>
            </wp:positionV>
            <wp:extent cx="2600325" cy="9690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11488" behindDoc="1" locked="0" layoutInCell="1" allowOverlap="1" wp14:anchorId="691CFB4B" wp14:editId="17E15500">
            <wp:simplePos x="0" y="0"/>
            <wp:positionH relativeFrom="column">
              <wp:posOffset>-124460</wp:posOffset>
            </wp:positionH>
            <wp:positionV relativeFrom="paragraph">
              <wp:posOffset>101600</wp:posOffset>
            </wp:positionV>
            <wp:extent cx="1802130" cy="1598930"/>
            <wp:effectExtent l="0" t="0" r="0" b="0"/>
            <wp:wrapThrough wrapText="bothSides">
              <wp:wrapPolygon edited="0">
                <wp:start x="0" y="0"/>
                <wp:lineTo x="0" y="21360"/>
                <wp:lineTo x="21463" y="21360"/>
                <wp:lineTo x="214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4A" w:rsidRDefault="005C144A" w:rsidP="005C144A">
      <w:pPr>
        <w:rPr>
          <w:rFonts w:asciiTheme="minorHAnsi" w:hAnsiTheme="minorHAnsi"/>
        </w:rPr>
      </w:pPr>
    </w:p>
    <w:p w:rsidR="0070596A" w:rsidRDefault="0070596A" w:rsidP="005C144A">
      <w:pPr>
        <w:rPr>
          <w:rFonts w:asciiTheme="minorHAnsi" w:hAnsiTheme="minorHAnsi"/>
        </w:rPr>
      </w:pPr>
    </w:p>
    <w:p w:rsidR="0070596A" w:rsidRDefault="0070596A" w:rsidP="005C144A">
      <w:pPr>
        <w:rPr>
          <w:rFonts w:asciiTheme="minorHAnsi" w:hAnsiTheme="minorHAnsi"/>
        </w:rPr>
      </w:pPr>
    </w:p>
    <w:p w:rsidR="0070596A" w:rsidRDefault="0070596A" w:rsidP="005C144A">
      <w:pPr>
        <w:rPr>
          <w:rFonts w:asciiTheme="minorHAnsi" w:hAnsiTheme="minorHAnsi"/>
        </w:rPr>
      </w:pPr>
    </w:p>
    <w:p w:rsidR="0070596A" w:rsidRDefault="0070596A" w:rsidP="005C144A">
      <w:pPr>
        <w:rPr>
          <w:rFonts w:asciiTheme="minorHAnsi" w:hAnsiTheme="minorHAnsi"/>
        </w:rPr>
      </w:pPr>
    </w:p>
    <w:p w:rsidR="0070596A" w:rsidRDefault="00D93BA7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6E90D36A" wp14:editId="450B8417">
            <wp:simplePos x="0" y="0"/>
            <wp:positionH relativeFrom="column">
              <wp:posOffset>2767965</wp:posOffset>
            </wp:positionH>
            <wp:positionV relativeFrom="paragraph">
              <wp:posOffset>92075</wp:posOffset>
            </wp:positionV>
            <wp:extent cx="208597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4A" w:rsidRDefault="005C144A" w:rsidP="005C144A">
      <w:pPr>
        <w:rPr>
          <w:rFonts w:asciiTheme="minorHAnsi" w:hAnsiTheme="minorHAnsi"/>
        </w:rPr>
      </w:pPr>
    </w:p>
    <w:p w:rsidR="005C144A" w:rsidRDefault="005C144A" w:rsidP="005C144A">
      <w:pPr>
        <w:rPr>
          <w:rFonts w:asciiTheme="minorHAnsi" w:hAnsiTheme="minorHAnsi"/>
        </w:rPr>
      </w:pPr>
    </w:p>
    <w:p w:rsidR="005C144A" w:rsidRDefault="005C144A" w:rsidP="005C144A">
      <w:pPr>
        <w:rPr>
          <w:rFonts w:asciiTheme="minorHAnsi" w:hAnsiTheme="minorHAnsi"/>
        </w:rPr>
      </w:pPr>
    </w:p>
    <w:p w:rsidR="005C144A" w:rsidRDefault="0031711A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pict>
          <v:shape id="_x0000_s1067" type="#_x0000_t202" style="position:absolute;margin-left:-9.75pt;margin-top:6.15pt;width:146.5pt;height:35.25pt;z-index:2517166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A43D51" w:rsidRPr="00A43D51" w:rsidRDefault="001C5CC3" w:rsidP="00A43D51">
                  <w:pPr>
                    <w:jc w:val="center"/>
                    <w:rPr>
                      <w:sz w:val="20"/>
                    </w:rPr>
                  </w:pPr>
                  <w:r w:rsidRPr="00A43D51">
                    <w:rPr>
                      <w:sz w:val="20"/>
                    </w:rPr>
                    <w:t xml:space="preserve">50ml </w:t>
                  </w:r>
                  <w:r w:rsidR="00A43D51" w:rsidRPr="00A43D51">
                    <w:rPr>
                      <w:sz w:val="20"/>
                    </w:rPr>
                    <w:t>Pure VCO + Tea Tree Infusions</w:t>
                  </w:r>
                  <w:r w:rsidR="00A43D51">
                    <w:rPr>
                      <w:sz w:val="20"/>
                    </w:rPr>
                    <w:t xml:space="preserve"> &amp; 10ml Essential Oil</w:t>
                  </w:r>
                </w:p>
              </w:txbxContent>
            </v:textbox>
          </v:shape>
        </w:pict>
      </w:r>
    </w:p>
    <w:p w:rsidR="005C144A" w:rsidRDefault="005C144A" w:rsidP="005C144A">
      <w:pPr>
        <w:rPr>
          <w:rFonts w:asciiTheme="minorHAnsi" w:hAnsiTheme="minorHAnsi"/>
        </w:rPr>
      </w:pPr>
    </w:p>
    <w:p w:rsidR="0070596A" w:rsidRDefault="0070596A" w:rsidP="005C144A">
      <w:pPr>
        <w:rPr>
          <w:rFonts w:asciiTheme="minorHAnsi" w:hAnsiTheme="minorHAnsi"/>
          <w:b/>
          <w:u w:val="single"/>
        </w:rPr>
      </w:pPr>
    </w:p>
    <w:p w:rsidR="0070596A" w:rsidRDefault="0070596A" w:rsidP="005C144A">
      <w:pPr>
        <w:rPr>
          <w:rFonts w:asciiTheme="minorHAnsi" w:hAnsiTheme="minorHAnsi"/>
          <w:b/>
          <w:u w:val="single"/>
        </w:rPr>
      </w:pPr>
    </w:p>
    <w:p w:rsidR="005C144A" w:rsidRPr="000E28F3" w:rsidRDefault="00B11AAB" w:rsidP="0070596A">
      <w:pPr>
        <w:jc w:val="center"/>
        <w:rPr>
          <w:rFonts w:asciiTheme="minorHAnsi" w:hAnsiTheme="minorHAnsi"/>
          <w:b/>
          <w:sz w:val="32"/>
          <w:u w:val="single"/>
        </w:rPr>
      </w:pPr>
      <w:r w:rsidRPr="000E28F3">
        <w:rPr>
          <w:rFonts w:asciiTheme="minorHAnsi" w:hAnsiTheme="minorHAnsi"/>
          <w:b/>
          <w:sz w:val="32"/>
          <w:u w:val="single"/>
        </w:rPr>
        <w:lastRenderedPageBreak/>
        <w:t>A Selection of AMRUQA Products!</w:t>
      </w:r>
    </w:p>
    <w:p w:rsidR="005C144A" w:rsidRDefault="005C144A" w:rsidP="005C144A">
      <w:pPr>
        <w:rPr>
          <w:rFonts w:asciiTheme="minorHAnsi" w:hAnsiTheme="minorHAnsi"/>
        </w:rPr>
      </w:pPr>
    </w:p>
    <w:p w:rsidR="00BC266E" w:rsidRDefault="0031711A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pict>
          <v:shape id="_x0000_s1069" type="#_x0000_t202" style="position:absolute;margin-left:.1pt;margin-top:13.85pt;width:193.25pt;height:30.2pt;z-index:25171763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3D51" w:rsidRPr="00A43D51" w:rsidRDefault="00A43D51" w:rsidP="00A43D5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 w:rsidRPr="00A43D51">
                    <w:rPr>
                      <w:sz w:val="20"/>
                    </w:rPr>
                    <w:t xml:space="preserve">0ml </w:t>
                  </w:r>
                  <w:r w:rsidR="00B11AAB">
                    <w:rPr>
                      <w:sz w:val="20"/>
                    </w:rPr>
                    <w:t xml:space="preserve">Spray Bottles Pure </w:t>
                  </w:r>
                  <w:r w:rsidRPr="00A43D51">
                    <w:rPr>
                      <w:sz w:val="20"/>
                    </w:rPr>
                    <w:t>VCO +</w:t>
                  </w:r>
                  <w:r>
                    <w:rPr>
                      <w:sz w:val="20"/>
                    </w:rPr>
                    <w:t xml:space="preserve"> Tea Tree, Lemongrass </w:t>
                  </w:r>
                  <w:r w:rsidRPr="00A43D51">
                    <w:rPr>
                      <w:sz w:val="20"/>
                    </w:rPr>
                    <w:t>&amp; Citronella Infusions</w:t>
                  </w:r>
                </w:p>
              </w:txbxContent>
            </v:textbox>
          </v:shape>
        </w:pict>
      </w:r>
      <w:r w:rsidR="000E28F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7872" behindDoc="1" locked="0" layoutInCell="1" allowOverlap="1" wp14:anchorId="2EC7EC93" wp14:editId="46CBA02A">
            <wp:simplePos x="0" y="0"/>
            <wp:positionH relativeFrom="column">
              <wp:posOffset>3051175</wp:posOffset>
            </wp:positionH>
            <wp:positionV relativeFrom="paragraph">
              <wp:posOffset>51435</wp:posOffset>
            </wp:positionV>
            <wp:extent cx="3292475" cy="1866900"/>
            <wp:effectExtent l="0" t="0" r="0" b="0"/>
            <wp:wrapNone/>
            <wp:docPr id="1" name="Picture 1" descr="C:\Users\Owner\Desktop\IAN~_AUG2017\MARKET Contacts\Quotes &amp; Contacts\Tourism\Amruqa Gift Bag_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AN~_AUG2017\MARKET Contacts\Quotes &amp; Contacts\Tourism\Amruqa Gift Bag_M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66E" w:rsidRDefault="001C5CC3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798C9156" wp14:editId="20B08415">
            <wp:simplePos x="0" y="0"/>
            <wp:positionH relativeFrom="column">
              <wp:posOffset>-9525</wp:posOffset>
            </wp:positionH>
            <wp:positionV relativeFrom="paragraph">
              <wp:posOffset>355600</wp:posOffset>
            </wp:positionV>
            <wp:extent cx="2305050" cy="1769745"/>
            <wp:effectExtent l="0" t="0" r="0" b="0"/>
            <wp:wrapThrough wrapText="bothSides">
              <wp:wrapPolygon edited="0">
                <wp:start x="0" y="0"/>
                <wp:lineTo x="0" y="21391"/>
                <wp:lineTo x="21421" y="21391"/>
                <wp:lineTo x="2142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0E28F3" w:rsidP="005C144A">
      <w:pP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 wp14:anchorId="389584F0" wp14:editId="5B19B37E">
            <wp:simplePos x="0" y="0"/>
            <wp:positionH relativeFrom="column">
              <wp:posOffset>1004570</wp:posOffset>
            </wp:positionH>
            <wp:positionV relativeFrom="paragraph">
              <wp:posOffset>168275</wp:posOffset>
            </wp:positionV>
            <wp:extent cx="2828925" cy="2308860"/>
            <wp:effectExtent l="0" t="0" r="0" b="0"/>
            <wp:wrapThrough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hrough>
            <wp:docPr id="293" name="Picture 293" descr="C:\Users\Owner\Desktop\IAN~_AUG2017\Mayne Oils + Promo Material\Photos; Brochures; Flyers ++\Promo &amp; EO Photos\Sam Phone Dec17_01 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esktop\IAN~_AUG2017\Mayne Oils + Promo Material\Photos; Brochures; Flyers ++\Promo &amp; EO Photos\Sam Phone Dec17_01 4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1C5CC3" w:rsidP="005C144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2752" behindDoc="1" locked="0" layoutInCell="1" allowOverlap="1" wp14:anchorId="41EBECDB" wp14:editId="12EA6980">
            <wp:simplePos x="0" y="0"/>
            <wp:positionH relativeFrom="column">
              <wp:posOffset>-76200</wp:posOffset>
            </wp:positionH>
            <wp:positionV relativeFrom="paragraph">
              <wp:posOffset>22860</wp:posOffset>
            </wp:positionV>
            <wp:extent cx="2687955" cy="3781425"/>
            <wp:effectExtent l="0" t="0" r="0" b="0"/>
            <wp:wrapThrough wrapText="bothSides">
              <wp:wrapPolygon edited="0">
                <wp:start x="0" y="0"/>
                <wp:lineTo x="0" y="21546"/>
                <wp:lineTo x="21432" y="21546"/>
                <wp:lineTo x="21432" y="0"/>
                <wp:lineTo x="0" y="0"/>
              </wp:wrapPolygon>
            </wp:wrapThrough>
            <wp:docPr id="22" name="Picture 22" descr="C:\Users\Owner\Desktop\IAN~_AUG2017\Mayne Oils + Promo Material\Photos; Brochures; Flyers ++\Brochures; Lists &amp; Flyers\Amruqa - Big Nutmeg Promotional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IAN~_AUG2017\Mayne Oils + Promo Material\Photos; Brochures; Flyers ++\Brochures; Lists &amp; Flyers\Amruqa - Big Nutmeg Promotional Pos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66E" w:rsidRDefault="00BC266E" w:rsidP="005C144A">
      <w:pPr>
        <w:rPr>
          <w:rFonts w:asciiTheme="minorHAnsi" w:hAnsiTheme="minorHAnsi"/>
        </w:rPr>
      </w:pPr>
    </w:p>
    <w:p w:rsidR="00BC266E" w:rsidRDefault="00BC266E" w:rsidP="005C144A">
      <w:pPr>
        <w:rPr>
          <w:rFonts w:asciiTheme="minorHAnsi" w:hAnsiTheme="minorHAnsi"/>
        </w:rPr>
      </w:pPr>
    </w:p>
    <w:p w:rsidR="00B11AAB" w:rsidRDefault="00B11AAB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0E28F3" w:rsidP="00F175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5261227A" wp14:editId="73749449">
            <wp:simplePos x="0" y="0"/>
            <wp:positionH relativeFrom="column">
              <wp:posOffset>342900</wp:posOffset>
            </wp:positionH>
            <wp:positionV relativeFrom="paragraph">
              <wp:posOffset>120015</wp:posOffset>
            </wp:positionV>
            <wp:extent cx="2296160" cy="1028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0E28F3" w:rsidP="00F175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 wp14:anchorId="61729CDD" wp14:editId="04F8A208">
            <wp:simplePos x="0" y="0"/>
            <wp:positionH relativeFrom="column">
              <wp:posOffset>2804160</wp:posOffset>
            </wp:positionH>
            <wp:positionV relativeFrom="paragraph">
              <wp:posOffset>165100</wp:posOffset>
            </wp:positionV>
            <wp:extent cx="119697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14" y="21278"/>
                <wp:lineTo x="21314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0E28F3" w:rsidP="00F175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noProof/>
          <w:lang w:val="en-GB" w:eastAsia="en-GB"/>
        </w:rPr>
        <w:pict>
          <v:shape id="_x0000_s1070" type="#_x0000_t202" style="position:absolute;margin-left:27.4pt;margin-top:.25pt;width:186.5pt;height:18.7pt;z-index:2517196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A43D51" w:rsidRPr="00A43D51" w:rsidRDefault="00A43D51" w:rsidP="00A43D5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Range of 10ml Essential Oils</w:t>
                  </w:r>
                </w:p>
              </w:txbxContent>
            </v:textbox>
          </v:shape>
        </w:pict>
      </w:r>
    </w:p>
    <w:p w:rsidR="001C5CC3" w:rsidRDefault="000E28F3" w:rsidP="00F175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 wp14:anchorId="45A170FC" wp14:editId="5D783E40">
            <wp:simplePos x="0" y="0"/>
            <wp:positionH relativeFrom="column">
              <wp:posOffset>408940</wp:posOffset>
            </wp:positionH>
            <wp:positionV relativeFrom="paragraph">
              <wp:posOffset>146685</wp:posOffset>
            </wp:positionV>
            <wp:extent cx="2177415" cy="1226820"/>
            <wp:effectExtent l="0" t="0" r="0" b="0"/>
            <wp:wrapThrough wrapText="bothSides">
              <wp:wrapPolygon edited="0">
                <wp:start x="0" y="0"/>
                <wp:lineTo x="0" y="21130"/>
                <wp:lineTo x="21354" y="21130"/>
                <wp:lineTo x="2135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1C5CC3" w:rsidRDefault="001C5CC3" w:rsidP="00F1758C">
      <w:pPr>
        <w:rPr>
          <w:rFonts w:asciiTheme="minorHAnsi" w:hAnsiTheme="minorHAnsi" w:cstheme="minorHAnsi"/>
          <w:sz w:val="22"/>
          <w:szCs w:val="22"/>
        </w:rPr>
      </w:pPr>
    </w:p>
    <w:p w:rsidR="00D93BA7" w:rsidRDefault="00D93BA7" w:rsidP="00F1758C">
      <w:pPr>
        <w:rPr>
          <w:rFonts w:asciiTheme="minorHAnsi" w:hAnsiTheme="minorHAnsi" w:cstheme="minorHAnsi"/>
          <w:sz w:val="22"/>
          <w:szCs w:val="22"/>
        </w:rPr>
      </w:pPr>
    </w:p>
    <w:p w:rsidR="00D93BA7" w:rsidRDefault="00D93BA7" w:rsidP="00F1758C">
      <w:pPr>
        <w:rPr>
          <w:rFonts w:asciiTheme="minorHAnsi" w:hAnsiTheme="minorHAnsi" w:cstheme="minorHAnsi"/>
          <w:sz w:val="22"/>
          <w:szCs w:val="22"/>
        </w:rPr>
      </w:pPr>
    </w:p>
    <w:p w:rsidR="00D93BA7" w:rsidRDefault="00D93BA7" w:rsidP="00F1758C">
      <w:pPr>
        <w:rPr>
          <w:rFonts w:asciiTheme="minorHAnsi" w:hAnsiTheme="minorHAnsi" w:cstheme="minorHAnsi"/>
          <w:sz w:val="22"/>
          <w:szCs w:val="22"/>
        </w:rPr>
      </w:pPr>
    </w:p>
    <w:p w:rsidR="00ED4056" w:rsidRDefault="00D93BA7" w:rsidP="00F1758C">
      <w:pPr>
        <w:rPr>
          <w:rFonts w:asciiTheme="minorHAnsi" w:hAnsiTheme="minorHAnsi" w:cstheme="minorHAnsi"/>
          <w:sz w:val="22"/>
          <w:szCs w:val="22"/>
        </w:rPr>
      </w:pPr>
      <w:r w:rsidRPr="00625D45">
        <w:rPr>
          <w:rFonts w:ascii="Calibri" w:eastAsia="Calibri" w:hAnsi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4320" behindDoc="0" locked="0" layoutInCell="1" allowOverlap="1" wp14:anchorId="7BD21B7B" wp14:editId="4675417B">
            <wp:simplePos x="0" y="0"/>
            <wp:positionH relativeFrom="column">
              <wp:posOffset>5532755</wp:posOffset>
            </wp:positionH>
            <wp:positionV relativeFrom="paragraph">
              <wp:posOffset>17145</wp:posOffset>
            </wp:positionV>
            <wp:extent cx="1010285" cy="762000"/>
            <wp:effectExtent l="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961">
        <w:rPr>
          <w:rFonts w:asciiTheme="minorHAnsi" w:hAnsiTheme="minorHAnsi" w:cstheme="minorHAnsi"/>
          <w:sz w:val="22"/>
          <w:szCs w:val="22"/>
        </w:rPr>
        <w:t xml:space="preserve">Theresa </w:t>
      </w:r>
      <w:proofErr w:type="spellStart"/>
      <w:r w:rsidR="007F4961">
        <w:rPr>
          <w:rFonts w:asciiTheme="minorHAnsi" w:hAnsiTheme="minorHAnsi" w:cstheme="minorHAnsi"/>
          <w:sz w:val="22"/>
          <w:szCs w:val="22"/>
        </w:rPr>
        <w:t>Arek</w:t>
      </w:r>
      <w:proofErr w:type="spellEnd"/>
      <w:r w:rsidR="007F496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F4961" w:rsidRPr="00B11AAB" w:rsidRDefault="007F4961" w:rsidP="00F1758C">
      <w:pPr>
        <w:rPr>
          <w:rFonts w:asciiTheme="minorHAnsi" w:hAnsiTheme="minorHAnsi" w:cstheme="minorHAnsi"/>
          <w:sz w:val="20"/>
          <w:szCs w:val="22"/>
        </w:rPr>
      </w:pPr>
      <w:r w:rsidRPr="00B11AAB">
        <w:rPr>
          <w:rFonts w:asciiTheme="minorHAnsi" w:hAnsiTheme="minorHAnsi" w:cstheme="minorHAnsi"/>
          <w:sz w:val="20"/>
          <w:szCs w:val="22"/>
        </w:rPr>
        <w:t>Managing Director</w:t>
      </w:r>
    </w:p>
    <w:p w:rsidR="00ED4056" w:rsidRPr="00B11AAB" w:rsidRDefault="00ED4056" w:rsidP="00ED4056">
      <w:pPr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B11AAB">
        <w:rPr>
          <w:rFonts w:asciiTheme="minorHAnsi" w:hAnsiTheme="minorHAnsi" w:cstheme="minorHAnsi"/>
          <w:sz w:val="20"/>
          <w:szCs w:val="22"/>
        </w:rPr>
        <w:t>Follywell</w:t>
      </w:r>
      <w:proofErr w:type="spellEnd"/>
      <w:r w:rsidRPr="00B11AAB">
        <w:rPr>
          <w:rFonts w:asciiTheme="minorHAnsi" w:hAnsiTheme="minorHAnsi" w:cstheme="minorHAnsi"/>
          <w:sz w:val="20"/>
          <w:szCs w:val="22"/>
        </w:rPr>
        <w:t xml:space="preserve"> No.6 Limited trading as </w:t>
      </w:r>
      <w:r w:rsidRPr="00B11AAB">
        <w:rPr>
          <w:rFonts w:asciiTheme="minorHAnsi" w:hAnsiTheme="minorHAnsi" w:cstheme="minorHAnsi"/>
          <w:b/>
          <w:color w:val="C00000"/>
          <w:sz w:val="22"/>
          <w:szCs w:val="22"/>
        </w:rPr>
        <w:t>AMRUQA</w:t>
      </w:r>
    </w:p>
    <w:p w:rsidR="00B87EB3" w:rsidRPr="00B11AAB" w:rsidRDefault="00ED4056" w:rsidP="00B87EB3">
      <w:pPr>
        <w:rPr>
          <w:rFonts w:asciiTheme="minorHAnsi" w:hAnsiTheme="minorHAnsi" w:cstheme="minorHAnsi"/>
          <w:sz w:val="20"/>
          <w:szCs w:val="22"/>
        </w:rPr>
      </w:pPr>
      <w:r w:rsidRPr="00B11AAB">
        <w:rPr>
          <w:rFonts w:asciiTheme="minorHAnsi" w:hAnsiTheme="minorHAnsi" w:cstheme="minorHAnsi"/>
          <w:sz w:val="20"/>
          <w:szCs w:val="22"/>
        </w:rPr>
        <w:t xml:space="preserve">E: </w:t>
      </w:r>
      <w:hyperlink r:id="rId25" w:history="1">
        <w:r w:rsidR="007F4961" w:rsidRPr="00B11AAB">
          <w:rPr>
            <w:rStyle w:val="Hyperlink"/>
            <w:rFonts w:asciiTheme="minorHAnsi" w:hAnsiTheme="minorHAnsi" w:cstheme="minorHAnsi"/>
            <w:sz w:val="20"/>
            <w:szCs w:val="22"/>
          </w:rPr>
          <w:t>tarek_png@live.com</w:t>
        </w:r>
      </w:hyperlink>
    </w:p>
    <w:p w:rsidR="00B11AAB" w:rsidRPr="00B11AAB" w:rsidRDefault="007F4961" w:rsidP="00B87EB3">
      <w:pPr>
        <w:rPr>
          <w:rFonts w:asciiTheme="minorHAnsi" w:hAnsiTheme="minorHAnsi" w:cstheme="minorHAnsi"/>
          <w:sz w:val="20"/>
          <w:szCs w:val="22"/>
        </w:rPr>
      </w:pPr>
      <w:r w:rsidRPr="00B11AAB">
        <w:rPr>
          <w:rFonts w:asciiTheme="minorHAnsi" w:hAnsiTheme="minorHAnsi" w:cstheme="minorHAnsi"/>
          <w:sz w:val="20"/>
          <w:szCs w:val="22"/>
        </w:rPr>
        <w:t>MB: +675 70379432</w:t>
      </w:r>
    </w:p>
    <w:sectPr w:rsidR="00B11AAB" w:rsidRPr="00B11AAB" w:rsidSect="000C34A7">
      <w:footerReference w:type="default" r:id="rId26"/>
      <w:pgSz w:w="12240" w:h="15840"/>
      <w:pgMar w:top="851" w:right="1041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1A" w:rsidRDefault="0031711A" w:rsidP="00FE3C47">
      <w:r>
        <w:separator/>
      </w:r>
    </w:p>
  </w:endnote>
  <w:endnote w:type="continuationSeparator" w:id="0">
    <w:p w:rsidR="0031711A" w:rsidRDefault="0031711A" w:rsidP="00FE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436" w:rsidRPr="002403C9" w:rsidRDefault="007F4961" w:rsidP="00FE3C4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53"/>
      </w:tabs>
      <w:rPr>
        <w:rFonts w:ascii="Cambria" w:hAnsi="Cambria"/>
        <w:sz w:val="18"/>
        <w:szCs w:val="18"/>
      </w:rPr>
    </w:pPr>
    <w:proofErr w:type="spellStart"/>
    <w:r>
      <w:rPr>
        <w:rFonts w:ascii="Cambria" w:hAnsi="Cambria"/>
        <w:sz w:val="18"/>
        <w:szCs w:val="18"/>
      </w:rPr>
      <w:t>Amruqa</w:t>
    </w:r>
    <w:proofErr w:type="spellEnd"/>
    <w:r>
      <w:rPr>
        <w:rFonts w:ascii="Cambria" w:hAnsi="Cambria"/>
        <w:sz w:val="18"/>
        <w:szCs w:val="18"/>
      </w:rPr>
      <w:t xml:space="preserve"> Gift Bag Sets</w:t>
    </w:r>
    <w:r w:rsidR="002C1436" w:rsidRPr="002403C9">
      <w:rPr>
        <w:rFonts w:ascii="Cambria" w:hAnsi="Cambria"/>
        <w:sz w:val="18"/>
        <w:szCs w:val="18"/>
      </w:rPr>
      <w:tab/>
      <w:t xml:space="preserve">Page </w:t>
    </w:r>
    <w:r w:rsidR="007E1CBF" w:rsidRPr="002403C9">
      <w:rPr>
        <w:sz w:val="18"/>
        <w:szCs w:val="18"/>
      </w:rPr>
      <w:fldChar w:fldCharType="begin"/>
    </w:r>
    <w:r w:rsidR="002C1436" w:rsidRPr="002403C9">
      <w:rPr>
        <w:sz w:val="18"/>
        <w:szCs w:val="18"/>
      </w:rPr>
      <w:instrText xml:space="preserve"> PAGE   \* MERGEFORMAT </w:instrText>
    </w:r>
    <w:r w:rsidR="007E1CBF" w:rsidRPr="002403C9">
      <w:rPr>
        <w:sz w:val="18"/>
        <w:szCs w:val="18"/>
      </w:rPr>
      <w:fldChar w:fldCharType="separate"/>
    </w:r>
    <w:r w:rsidR="000E28F3" w:rsidRPr="000E28F3">
      <w:rPr>
        <w:rFonts w:ascii="Cambria" w:hAnsi="Cambria"/>
        <w:noProof/>
        <w:sz w:val="18"/>
        <w:szCs w:val="18"/>
      </w:rPr>
      <w:t>2</w:t>
    </w:r>
    <w:r w:rsidR="007E1CBF" w:rsidRPr="002403C9">
      <w:rPr>
        <w:sz w:val="18"/>
        <w:szCs w:val="18"/>
      </w:rPr>
      <w:fldChar w:fldCharType="end"/>
    </w:r>
  </w:p>
  <w:p w:rsidR="002C1436" w:rsidRPr="002403C9" w:rsidRDefault="002C1436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1A" w:rsidRDefault="0031711A" w:rsidP="00FE3C47">
      <w:r>
        <w:separator/>
      </w:r>
    </w:p>
  </w:footnote>
  <w:footnote w:type="continuationSeparator" w:id="0">
    <w:p w:rsidR="0031711A" w:rsidRDefault="0031711A" w:rsidP="00FE3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1EC9"/>
    <w:multiLevelType w:val="hybridMultilevel"/>
    <w:tmpl w:val="6FF45A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34BB"/>
    <w:multiLevelType w:val="hybridMultilevel"/>
    <w:tmpl w:val="70EEF80C"/>
    <w:lvl w:ilvl="0" w:tplc="EEDC15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15ED7"/>
    <w:multiLevelType w:val="hybridMultilevel"/>
    <w:tmpl w:val="BAA27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4617A"/>
    <w:multiLevelType w:val="hybridMultilevel"/>
    <w:tmpl w:val="A7200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1267B"/>
    <w:multiLevelType w:val="hybridMultilevel"/>
    <w:tmpl w:val="62945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E1EFC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862BB"/>
    <w:multiLevelType w:val="hybridMultilevel"/>
    <w:tmpl w:val="C4C09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D2EE6"/>
    <w:multiLevelType w:val="hybridMultilevel"/>
    <w:tmpl w:val="59604D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8A34CB"/>
    <w:multiLevelType w:val="hybridMultilevel"/>
    <w:tmpl w:val="F6D046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215CE"/>
    <w:multiLevelType w:val="hybridMultilevel"/>
    <w:tmpl w:val="41E2F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715BF"/>
    <w:multiLevelType w:val="hybridMultilevel"/>
    <w:tmpl w:val="32E6F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40B2A"/>
    <w:multiLevelType w:val="hybridMultilevel"/>
    <w:tmpl w:val="59604D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22837"/>
    <w:multiLevelType w:val="hybridMultilevel"/>
    <w:tmpl w:val="46C0C0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8024D"/>
    <w:multiLevelType w:val="hybridMultilevel"/>
    <w:tmpl w:val="E4C053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327236"/>
    <w:multiLevelType w:val="hybridMultilevel"/>
    <w:tmpl w:val="D1E266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2A1192"/>
    <w:multiLevelType w:val="hybridMultilevel"/>
    <w:tmpl w:val="99E09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71030"/>
    <w:multiLevelType w:val="hybridMultilevel"/>
    <w:tmpl w:val="794AAB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EC005A"/>
    <w:multiLevelType w:val="hybridMultilevel"/>
    <w:tmpl w:val="C1A8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4551CB"/>
    <w:multiLevelType w:val="hybridMultilevel"/>
    <w:tmpl w:val="D5FC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48781B"/>
    <w:multiLevelType w:val="hybridMultilevel"/>
    <w:tmpl w:val="F4EE0B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EB386A"/>
    <w:multiLevelType w:val="hybridMultilevel"/>
    <w:tmpl w:val="52F85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4"/>
  </w:num>
  <w:num w:numId="4">
    <w:abstractNumId w:val="2"/>
  </w:num>
  <w:num w:numId="5">
    <w:abstractNumId w:val="19"/>
  </w:num>
  <w:num w:numId="6">
    <w:abstractNumId w:val="1"/>
  </w:num>
  <w:num w:numId="7">
    <w:abstractNumId w:val="16"/>
  </w:num>
  <w:num w:numId="8">
    <w:abstractNumId w:val="10"/>
  </w:num>
  <w:num w:numId="9">
    <w:abstractNumId w:val="11"/>
  </w:num>
  <w:num w:numId="10">
    <w:abstractNumId w:val="6"/>
  </w:num>
  <w:num w:numId="11">
    <w:abstractNumId w:val="15"/>
  </w:num>
  <w:num w:numId="12">
    <w:abstractNumId w:val="13"/>
  </w:num>
  <w:num w:numId="13">
    <w:abstractNumId w:val="1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7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F98"/>
    <w:rsid w:val="00007DA1"/>
    <w:rsid w:val="00012B96"/>
    <w:rsid w:val="00016EC8"/>
    <w:rsid w:val="00022A90"/>
    <w:rsid w:val="00024595"/>
    <w:rsid w:val="00044CC1"/>
    <w:rsid w:val="00047C59"/>
    <w:rsid w:val="00060D22"/>
    <w:rsid w:val="00067B66"/>
    <w:rsid w:val="00097B9E"/>
    <w:rsid w:val="000A16B6"/>
    <w:rsid w:val="000A4B61"/>
    <w:rsid w:val="000B37D5"/>
    <w:rsid w:val="000C34A7"/>
    <w:rsid w:val="000D47C0"/>
    <w:rsid w:val="000D61F5"/>
    <w:rsid w:val="000D6728"/>
    <w:rsid w:val="000E28F3"/>
    <w:rsid w:val="000E3707"/>
    <w:rsid w:val="000F1874"/>
    <w:rsid w:val="001376FF"/>
    <w:rsid w:val="001427F2"/>
    <w:rsid w:val="0014352C"/>
    <w:rsid w:val="0016111B"/>
    <w:rsid w:val="00165614"/>
    <w:rsid w:val="001768C0"/>
    <w:rsid w:val="00182DC9"/>
    <w:rsid w:val="00186200"/>
    <w:rsid w:val="001869BE"/>
    <w:rsid w:val="00192618"/>
    <w:rsid w:val="00192D49"/>
    <w:rsid w:val="00192F3F"/>
    <w:rsid w:val="001A167D"/>
    <w:rsid w:val="001A282B"/>
    <w:rsid w:val="001A69BF"/>
    <w:rsid w:val="001B097E"/>
    <w:rsid w:val="001B7B8F"/>
    <w:rsid w:val="001C5CC3"/>
    <w:rsid w:val="001D44C6"/>
    <w:rsid w:val="001D7687"/>
    <w:rsid w:val="001F696D"/>
    <w:rsid w:val="00201714"/>
    <w:rsid w:val="002054AC"/>
    <w:rsid w:val="00216383"/>
    <w:rsid w:val="00230994"/>
    <w:rsid w:val="00237502"/>
    <w:rsid w:val="002403C9"/>
    <w:rsid w:val="00255E75"/>
    <w:rsid w:val="002621CA"/>
    <w:rsid w:val="00264CF0"/>
    <w:rsid w:val="00272F06"/>
    <w:rsid w:val="0029257F"/>
    <w:rsid w:val="0029329E"/>
    <w:rsid w:val="00294767"/>
    <w:rsid w:val="002962C4"/>
    <w:rsid w:val="002B3309"/>
    <w:rsid w:val="002B5A02"/>
    <w:rsid w:val="002B68A0"/>
    <w:rsid w:val="002C1436"/>
    <w:rsid w:val="002D0FB1"/>
    <w:rsid w:val="002F1296"/>
    <w:rsid w:val="002F284F"/>
    <w:rsid w:val="002F430D"/>
    <w:rsid w:val="00316F45"/>
    <w:rsid w:val="0031711A"/>
    <w:rsid w:val="00317598"/>
    <w:rsid w:val="0033055E"/>
    <w:rsid w:val="003347B0"/>
    <w:rsid w:val="003470E1"/>
    <w:rsid w:val="00353B51"/>
    <w:rsid w:val="003568D2"/>
    <w:rsid w:val="00393DF8"/>
    <w:rsid w:val="003A0B63"/>
    <w:rsid w:val="003B14F0"/>
    <w:rsid w:val="003C2FFF"/>
    <w:rsid w:val="003D35D1"/>
    <w:rsid w:val="003D5C58"/>
    <w:rsid w:val="003D6809"/>
    <w:rsid w:val="003E4335"/>
    <w:rsid w:val="003E64DC"/>
    <w:rsid w:val="003E754E"/>
    <w:rsid w:val="003F17DA"/>
    <w:rsid w:val="004122EC"/>
    <w:rsid w:val="00413884"/>
    <w:rsid w:val="00436DBE"/>
    <w:rsid w:val="004421DE"/>
    <w:rsid w:val="00446E0D"/>
    <w:rsid w:val="004633C7"/>
    <w:rsid w:val="00483B1A"/>
    <w:rsid w:val="004B49EF"/>
    <w:rsid w:val="004C10AA"/>
    <w:rsid w:val="004C662C"/>
    <w:rsid w:val="004C689B"/>
    <w:rsid w:val="004D74E2"/>
    <w:rsid w:val="004E3188"/>
    <w:rsid w:val="004E46F3"/>
    <w:rsid w:val="004F24DB"/>
    <w:rsid w:val="00500F70"/>
    <w:rsid w:val="0051215E"/>
    <w:rsid w:val="0051377D"/>
    <w:rsid w:val="00556D52"/>
    <w:rsid w:val="00572767"/>
    <w:rsid w:val="00572D02"/>
    <w:rsid w:val="00583490"/>
    <w:rsid w:val="00593030"/>
    <w:rsid w:val="005A33D9"/>
    <w:rsid w:val="005C144A"/>
    <w:rsid w:val="005C4F98"/>
    <w:rsid w:val="005D3A7C"/>
    <w:rsid w:val="006057EC"/>
    <w:rsid w:val="00607450"/>
    <w:rsid w:val="0061569D"/>
    <w:rsid w:val="00621FCF"/>
    <w:rsid w:val="00625D45"/>
    <w:rsid w:val="0063128A"/>
    <w:rsid w:val="006334BD"/>
    <w:rsid w:val="0064243E"/>
    <w:rsid w:val="00680C54"/>
    <w:rsid w:val="00683FD0"/>
    <w:rsid w:val="006B2136"/>
    <w:rsid w:val="006B4C86"/>
    <w:rsid w:val="006D0E90"/>
    <w:rsid w:val="006D63EC"/>
    <w:rsid w:val="006E6B41"/>
    <w:rsid w:val="006F3A41"/>
    <w:rsid w:val="006F5054"/>
    <w:rsid w:val="006F5772"/>
    <w:rsid w:val="006F78C6"/>
    <w:rsid w:val="00703B28"/>
    <w:rsid w:val="00703D3A"/>
    <w:rsid w:val="0070596A"/>
    <w:rsid w:val="00721E07"/>
    <w:rsid w:val="00732914"/>
    <w:rsid w:val="00736E25"/>
    <w:rsid w:val="0075286C"/>
    <w:rsid w:val="00755AC7"/>
    <w:rsid w:val="00760F6F"/>
    <w:rsid w:val="00775173"/>
    <w:rsid w:val="0077702A"/>
    <w:rsid w:val="00783085"/>
    <w:rsid w:val="00783DAA"/>
    <w:rsid w:val="00790313"/>
    <w:rsid w:val="007959F2"/>
    <w:rsid w:val="007A04C7"/>
    <w:rsid w:val="007A2D1E"/>
    <w:rsid w:val="007A6B70"/>
    <w:rsid w:val="007A74F8"/>
    <w:rsid w:val="007B3986"/>
    <w:rsid w:val="007B5C2A"/>
    <w:rsid w:val="007C5C0B"/>
    <w:rsid w:val="007E0A9E"/>
    <w:rsid w:val="007E1CBF"/>
    <w:rsid w:val="007F4961"/>
    <w:rsid w:val="00800110"/>
    <w:rsid w:val="00813FC1"/>
    <w:rsid w:val="00814066"/>
    <w:rsid w:val="00816253"/>
    <w:rsid w:val="00843C1F"/>
    <w:rsid w:val="00852E29"/>
    <w:rsid w:val="00861BE6"/>
    <w:rsid w:val="00867C54"/>
    <w:rsid w:val="00882D04"/>
    <w:rsid w:val="008A21BF"/>
    <w:rsid w:val="008A3396"/>
    <w:rsid w:val="008A3CF7"/>
    <w:rsid w:val="008A48DB"/>
    <w:rsid w:val="008A5F85"/>
    <w:rsid w:val="008D28AE"/>
    <w:rsid w:val="008D7D19"/>
    <w:rsid w:val="008E170E"/>
    <w:rsid w:val="008E6B88"/>
    <w:rsid w:val="00901359"/>
    <w:rsid w:val="00907B34"/>
    <w:rsid w:val="00911EC0"/>
    <w:rsid w:val="009215D0"/>
    <w:rsid w:val="00927BBD"/>
    <w:rsid w:val="00932D9B"/>
    <w:rsid w:val="00940674"/>
    <w:rsid w:val="00950C83"/>
    <w:rsid w:val="00967666"/>
    <w:rsid w:val="00986934"/>
    <w:rsid w:val="009975DE"/>
    <w:rsid w:val="009A679A"/>
    <w:rsid w:val="009B7F40"/>
    <w:rsid w:val="009C2D2C"/>
    <w:rsid w:val="009E225E"/>
    <w:rsid w:val="009F1280"/>
    <w:rsid w:val="00A0176E"/>
    <w:rsid w:val="00A0248D"/>
    <w:rsid w:val="00A05D25"/>
    <w:rsid w:val="00A10D4C"/>
    <w:rsid w:val="00A12432"/>
    <w:rsid w:val="00A245BF"/>
    <w:rsid w:val="00A33B20"/>
    <w:rsid w:val="00A40B59"/>
    <w:rsid w:val="00A43D51"/>
    <w:rsid w:val="00A51918"/>
    <w:rsid w:val="00A612A5"/>
    <w:rsid w:val="00A64AF6"/>
    <w:rsid w:val="00A70157"/>
    <w:rsid w:val="00A73338"/>
    <w:rsid w:val="00A74EEF"/>
    <w:rsid w:val="00A90A56"/>
    <w:rsid w:val="00A91C88"/>
    <w:rsid w:val="00AA7C8C"/>
    <w:rsid w:val="00AB789F"/>
    <w:rsid w:val="00AC434C"/>
    <w:rsid w:val="00AD616D"/>
    <w:rsid w:val="00AE7EC4"/>
    <w:rsid w:val="00B004B3"/>
    <w:rsid w:val="00B1044F"/>
    <w:rsid w:val="00B11AAB"/>
    <w:rsid w:val="00B24061"/>
    <w:rsid w:val="00B35979"/>
    <w:rsid w:val="00B45BC9"/>
    <w:rsid w:val="00B70224"/>
    <w:rsid w:val="00B7471C"/>
    <w:rsid w:val="00B75C3F"/>
    <w:rsid w:val="00B835E7"/>
    <w:rsid w:val="00B87EB3"/>
    <w:rsid w:val="00BA16D1"/>
    <w:rsid w:val="00BC266E"/>
    <w:rsid w:val="00BC42C9"/>
    <w:rsid w:val="00BD13EF"/>
    <w:rsid w:val="00BD604A"/>
    <w:rsid w:val="00BE1799"/>
    <w:rsid w:val="00BE35E8"/>
    <w:rsid w:val="00BE44FE"/>
    <w:rsid w:val="00BF19FC"/>
    <w:rsid w:val="00BF33B1"/>
    <w:rsid w:val="00BF608C"/>
    <w:rsid w:val="00C03B81"/>
    <w:rsid w:val="00C125DC"/>
    <w:rsid w:val="00C22D12"/>
    <w:rsid w:val="00C253C8"/>
    <w:rsid w:val="00C262F9"/>
    <w:rsid w:val="00C323E8"/>
    <w:rsid w:val="00C35CF2"/>
    <w:rsid w:val="00C50C62"/>
    <w:rsid w:val="00C56F33"/>
    <w:rsid w:val="00C57D85"/>
    <w:rsid w:val="00C65321"/>
    <w:rsid w:val="00C83757"/>
    <w:rsid w:val="00C86F42"/>
    <w:rsid w:val="00C94C32"/>
    <w:rsid w:val="00C979E6"/>
    <w:rsid w:val="00CA1D09"/>
    <w:rsid w:val="00CB1D58"/>
    <w:rsid w:val="00CC050F"/>
    <w:rsid w:val="00CC1BB2"/>
    <w:rsid w:val="00CC24FC"/>
    <w:rsid w:val="00CD338F"/>
    <w:rsid w:val="00CE1124"/>
    <w:rsid w:val="00CE2381"/>
    <w:rsid w:val="00CF2674"/>
    <w:rsid w:val="00CF2FF9"/>
    <w:rsid w:val="00CF40A2"/>
    <w:rsid w:val="00CF770D"/>
    <w:rsid w:val="00D057FF"/>
    <w:rsid w:val="00D14DC1"/>
    <w:rsid w:val="00D172E9"/>
    <w:rsid w:val="00D22747"/>
    <w:rsid w:val="00D25B36"/>
    <w:rsid w:val="00D4684E"/>
    <w:rsid w:val="00D471D6"/>
    <w:rsid w:val="00D50D06"/>
    <w:rsid w:val="00D54610"/>
    <w:rsid w:val="00D86F77"/>
    <w:rsid w:val="00D91732"/>
    <w:rsid w:val="00D92A4F"/>
    <w:rsid w:val="00D93BA7"/>
    <w:rsid w:val="00D95B5B"/>
    <w:rsid w:val="00DC1ED9"/>
    <w:rsid w:val="00DD0A23"/>
    <w:rsid w:val="00DE4BF9"/>
    <w:rsid w:val="00DF775F"/>
    <w:rsid w:val="00E02FAE"/>
    <w:rsid w:val="00E07732"/>
    <w:rsid w:val="00E23CF5"/>
    <w:rsid w:val="00E24219"/>
    <w:rsid w:val="00E267E3"/>
    <w:rsid w:val="00E462F7"/>
    <w:rsid w:val="00E51B31"/>
    <w:rsid w:val="00E563DE"/>
    <w:rsid w:val="00E800E2"/>
    <w:rsid w:val="00EA2C32"/>
    <w:rsid w:val="00EA2E57"/>
    <w:rsid w:val="00EC25A6"/>
    <w:rsid w:val="00EC29A7"/>
    <w:rsid w:val="00EC6BDD"/>
    <w:rsid w:val="00ED4056"/>
    <w:rsid w:val="00ED453B"/>
    <w:rsid w:val="00EE717B"/>
    <w:rsid w:val="00F13696"/>
    <w:rsid w:val="00F15ED2"/>
    <w:rsid w:val="00F1758C"/>
    <w:rsid w:val="00F24231"/>
    <w:rsid w:val="00F324BA"/>
    <w:rsid w:val="00F43A63"/>
    <w:rsid w:val="00F54E91"/>
    <w:rsid w:val="00F667A2"/>
    <w:rsid w:val="00F8053F"/>
    <w:rsid w:val="00F87308"/>
    <w:rsid w:val="00FB10BE"/>
    <w:rsid w:val="00FC1DF0"/>
    <w:rsid w:val="00FD1004"/>
    <w:rsid w:val="00FD66E6"/>
    <w:rsid w:val="00FE3C47"/>
    <w:rsid w:val="00FE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3188"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B835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2B96"/>
    <w:rPr>
      <w:color w:val="0000FF"/>
      <w:u w:val="single"/>
    </w:rPr>
  </w:style>
  <w:style w:type="paragraph" w:styleId="BalloonText">
    <w:name w:val="Balloon Text"/>
    <w:basedOn w:val="Normal"/>
    <w:semiHidden/>
    <w:rsid w:val="005A33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A74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FE3C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E3C47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rsid w:val="00FE3C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3C47"/>
    <w:rPr>
      <w:sz w:val="24"/>
      <w:szCs w:val="24"/>
      <w:lang w:val="en-AU"/>
    </w:rPr>
  </w:style>
  <w:style w:type="character" w:customStyle="1" w:styleId="Heading1Char">
    <w:name w:val="Heading 1 Char"/>
    <w:link w:val="Heading1"/>
    <w:rsid w:val="00B835E7"/>
    <w:rPr>
      <w:rFonts w:ascii="Cambria" w:eastAsia="Times New Roman" w:hAnsi="Cambria" w:cs="Times New Roman"/>
      <w:b/>
      <w:bCs/>
      <w:kern w:val="32"/>
      <w:sz w:val="32"/>
      <w:szCs w:val="32"/>
      <w:lang w:val="en-AU"/>
    </w:rPr>
  </w:style>
  <w:style w:type="character" w:styleId="Emphasis">
    <w:name w:val="Emphasis"/>
    <w:qFormat/>
    <w:rsid w:val="00B835E7"/>
    <w:rPr>
      <w:i/>
      <w:iCs/>
    </w:rPr>
  </w:style>
  <w:style w:type="character" w:styleId="Strong">
    <w:name w:val="Strong"/>
    <w:qFormat/>
    <w:rsid w:val="00B835E7"/>
    <w:rPr>
      <w:b/>
      <w:bCs/>
    </w:rPr>
  </w:style>
  <w:style w:type="paragraph" w:customStyle="1" w:styleId="Default">
    <w:name w:val="Default"/>
    <w:rsid w:val="00F54E9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qFormat/>
    <w:rsid w:val="00D057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NoSpacing">
    <w:name w:val="No Spacing"/>
    <w:uiPriority w:val="1"/>
    <w:qFormat/>
    <w:rsid w:val="009A679A"/>
    <w:rPr>
      <w:sz w:val="24"/>
      <w:szCs w:val="24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tarek_png@live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2806E-95FC-461A-B821-E1989EAD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Follywewll No.6 limited</vt:lpstr>
    </vt:vector>
  </TitlesOfParts>
  <Company>Pacific Spice</Company>
  <LinksUpToDate>false</LinksUpToDate>
  <CharactersWithSpaces>592</CharactersWithSpaces>
  <SharedDoc>false</SharedDoc>
  <HLinks>
    <vt:vector size="18" baseType="variant">
      <vt:variant>
        <vt:i4>655400</vt:i4>
      </vt:variant>
      <vt:variant>
        <vt:i4>6</vt:i4>
      </vt:variant>
      <vt:variant>
        <vt:i4>0</vt:i4>
      </vt:variant>
      <vt:variant>
        <vt:i4>5</vt:i4>
      </vt:variant>
      <vt:variant>
        <vt:lpwstr>mailto:trad.org@telinet.com.pg</vt:lpwstr>
      </vt:variant>
      <vt:variant>
        <vt:lpwstr/>
      </vt:variant>
      <vt:variant>
        <vt:i4>4390992</vt:i4>
      </vt:variant>
      <vt:variant>
        <vt:i4>3</vt:i4>
      </vt:variant>
      <vt:variant>
        <vt:i4>0</vt:i4>
      </vt:variant>
      <vt:variant>
        <vt:i4>5</vt:i4>
      </vt:variant>
      <vt:variant>
        <vt:lpwstr>mailto:tarek_png@live.com</vt:lpwstr>
      </vt:variant>
      <vt:variant>
        <vt:lpwstr/>
      </vt:variant>
      <vt:variant>
        <vt:i4>524392</vt:i4>
      </vt:variant>
      <vt:variant>
        <vt:i4>0</vt:i4>
      </vt:variant>
      <vt:variant>
        <vt:i4>0</vt:i4>
      </vt:variant>
      <vt:variant>
        <vt:i4>5</vt:i4>
      </vt:variant>
      <vt:variant>
        <vt:lpwstr>mailto:isexton@telinet.com.pg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Follywewll No.6 limited</dc:title>
  <dc:creator>Ian Sexton</dc:creator>
  <cp:keywords>BSP</cp:keywords>
  <cp:lastModifiedBy>Owner</cp:lastModifiedBy>
  <cp:revision>74</cp:revision>
  <cp:lastPrinted>2018-02-05T11:53:00Z</cp:lastPrinted>
  <dcterms:created xsi:type="dcterms:W3CDTF">2017-10-20T17:31:00Z</dcterms:created>
  <dcterms:modified xsi:type="dcterms:W3CDTF">2018-05-03T20:13:00Z</dcterms:modified>
</cp:coreProperties>
</file>