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F3D43" w14:textId="77777777" w:rsidR="006A593C" w:rsidRDefault="006A593C" w:rsidP="00A75098">
      <w:pPr>
        <w:spacing w:after="0" w:line="240" w:lineRule="auto"/>
        <w:jc w:val="center"/>
        <w:rPr>
          <w:rFonts w:ascii="Elementary SF" w:eastAsia="Times New Roman" w:hAnsi="Elementary SF" w:cs="Times New Roman"/>
          <w:sz w:val="24"/>
          <w:lang w:eastAsia="en-GB"/>
        </w:rPr>
      </w:pPr>
    </w:p>
    <w:p w14:paraId="5CFAB86B" w14:textId="77777777" w:rsidR="006A593C" w:rsidRDefault="006A593C" w:rsidP="006A593C">
      <w:pPr>
        <w:spacing w:after="0" w:line="240" w:lineRule="auto"/>
        <w:rPr>
          <w:rFonts w:ascii="Elementary SF" w:eastAsia="Times New Roman" w:hAnsi="Elementary SF" w:cs="Times New Roman"/>
          <w:sz w:val="24"/>
          <w:lang w:eastAsia="en-GB"/>
        </w:rPr>
      </w:pPr>
    </w:p>
    <w:p w14:paraId="225EA4FB" w14:textId="717CD4C0" w:rsidR="003B294B" w:rsidRPr="00E908F2" w:rsidRDefault="00A75098" w:rsidP="006A593C">
      <w:pPr>
        <w:spacing w:after="0" w:line="240" w:lineRule="auto"/>
        <w:jc w:val="center"/>
        <w:rPr>
          <w:rFonts w:ascii="Elementary SF" w:eastAsia="Times New Roman" w:hAnsi="Elementary SF" w:cs="Times New Roman"/>
          <w:sz w:val="24"/>
          <w:lang w:eastAsia="en-GB"/>
        </w:rPr>
      </w:pPr>
      <w:r w:rsidRPr="00E908F2">
        <w:rPr>
          <w:rFonts w:ascii="Elementary SF" w:eastAsia="Times New Roman" w:hAnsi="Elementary SF" w:cs="Times New Roman"/>
          <w:sz w:val="24"/>
          <w:lang w:eastAsia="en-GB"/>
        </w:rPr>
        <w:t>100% PURE ESSENTIAL OILS; 100% SINGLE ORIGIN – PAPUA NEW GUINEA</w:t>
      </w:r>
    </w:p>
    <w:p w14:paraId="23EBF5E5" w14:textId="77777777" w:rsidR="003B294B" w:rsidRPr="00E908F2" w:rsidRDefault="00A75098" w:rsidP="006A593C">
      <w:pPr>
        <w:spacing w:after="0" w:line="240" w:lineRule="auto"/>
        <w:jc w:val="center"/>
        <w:rPr>
          <w:rFonts w:ascii="Elementary SF" w:eastAsia="Times New Roman" w:hAnsi="Elementary SF" w:cs="Times New Roman"/>
          <w:lang w:eastAsia="en-GB"/>
        </w:rPr>
      </w:pPr>
      <w:r w:rsidRPr="00E908F2">
        <w:rPr>
          <w:rFonts w:ascii="Elementary SF" w:eastAsia="Times New Roman" w:hAnsi="Elementary SF" w:cs="Times New Roman"/>
          <w:lang w:eastAsia="en-GB"/>
        </w:rPr>
        <w:t>AMRUQA Essential Oils are grown traditionally, the natural way, giving you an organic freshness that holds all the natural goodness and wellbeing that nature intended.</w:t>
      </w:r>
    </w:p>
    <w:p w14:paraId="5C1D1A51" w14:textId="77777777" w:rsidR="003B294B" w:rsidRPr="00A072BF" w:rsidRDefault="003B294B" w:rsidP="002F36E9">
      <w:pPr>
        <w:spacing w:after="0" w:line="240" w:lineRule="auto"/>
        <w:rPr>
          <w:rFonts w:ascii="Elementary SF" w:eastAsia="Times New Roman" w:hAnsi="Elementary SF" w:cs="Times New Roman"/>
          <w:color w:val="444444"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top w:w="130" w:type="dxa"/>
          <w:left w:w="58" w:type="dxa"/>
          <w:bottom w:w="130" w:type="dxa"/>
          <w:right w:w="58" w:type="dxa"/>
        </w:tblCellMar>
        <w:tblLook w:val="04A0" w:firstRow="1" w:lastRow="0" w:firstColumn="1" w:lastColumn="0" w:noHBand="0" w:noVBand="1"/>
      </w:tblPr>
      <w:tblGrid>
        <w:gridCol w:w="385"/>
        <w:gridCol w:w="2220"/>
        <w:gridCol w:w="2556"/>
        <w:gridCol w:w="3402"/>
        <w:gridCol w:w="1276"/>
      </w:tblGrid>
      <w:tr w:rsidR="00B53793" w:rsidRPr="00A072BF" w14:paraId="6A186712" w14:textId="77777777" w:rsidTr="007E614D">
        <w:trPr>
          <w:trHeight w:val="576"/>
        </w:trPr>
        <w:tc>
          <w:tcPr>
            <w:tcW w:w="2605" w:type="dxa"/>
            <w:gridSpan w:val="2"/>
          </w:tcPr>
          <w:p w14:paraId="63876BF7" w14:textId="77777777" w:rsidR="00B53793" w:rsidRPr="00096E31" w:rsidRDefault="00B53793" w:rsidP="00D021A1">
            <w:pPr>
              <w:pStyle w:val="NoSpacing"/>
              <w:jc w:val="center"/>
              <w:rPr>
                <w:rFonts w:ascii="Batang" w:eastAsia="Batang" w:hAnsi="Batang"/>
                <w:b/>
                <w:sz w:val="24"/>
                <w:lang w:eastAsia="en-GB"/>
              </w:rPr>
            </w:pPr>
            <w:proofErr w:type="spellStart"/>
            <w:r w:rsidRPr="00096E31">
              <w:rPr>
                <w:rFonts w:ascii="Batang" w:eastAsia="Batang" w:hAnsi="Batang"/>
                <w:b/>
                <w:sz w:val="24"/>
                <w:lang w:eastAsia="en-GB"/>
              </w:rPr>
              <w:t>Amruqa</w:t>
            </w:r>
            <w:proofErr w:type="spellEnd"/>
            <w:r w:rsidRPr="00096E31">
              <w:rPr>
                <w:rFonts w:ascii="Batang" w:eastAsia="Batang" w:hAnsi="Batang"/>
                <w:b/>
                <w:sz w:val="24"/>
                <w:lang w:eastAsia="en-GB"/>
              </w:rPr>
              <w:t xml:space="preserve"> Oil &amp;</w:t>
            </w:r>
          </w:p>
          <w:p w14:paraId="5D45DB10" w14:textId="77777777" w:rsidR="00B53793" w:rsidRPr="006057DC" w:rsidRDefault="00B53793" w:rsidP="00D021A1">
            <w:pPr>
              <w:pStyle w:val="NoSpacing"/>
              <w:jc w:val="center"/>
              <w:rPr>
                <w:rFonts w:ascii="Felix Titling" w:hAnsi="Felix Titling"/>
                <w:b/>
                <w:sz w:val="24"/>
                <w:lang w:eastAsia="en-GB"/>
              </w:rPr>
            </w:pPr>
            <w:r w:rsidRPr="00096E31">
              <w:rPr>
                <w:rFonts w:ascii="Batang" w:eastAsia="Batang" w:hAnsi="Batang"/>
                <w:b/>
                <w:sz w:val="24"/>
                <w:lang w:eastAsia="en-GB"/>
              </w:rPr>
              <w:t>Botanical Name</w:t>
            </w:r>
          </w:p>
        </w:tc>
        <w:tc>
          <w:tcPr>
            <w:tcW w:w="2556" w:type="dxa"/>
            <w:vAlign w:val="center"/>
          </w:tcPr>
          <w:p w14:paraId="5BF1EA13" w14:textId="77777777" w:rsidR="00B53793" w:rsidRPr="00096E31" w:rsidRDefault="006F70A2" w:rsidP="00B53793">
            <w:pPr>
              <w:pStyle w:val="NoSpacing"/>
              <w:jc w:val="center"/>
              <w:rPr>
                <w:rFonts w:ascii="Batang" w:eastAsia="Batang" w:hAnsi="Batang"/>
                <w:b/>
                <w:sz w:val="24"/>
                <w:lang w:eastAsia="en-GB"/>
              </w:rPr>
            </w:pPr>
            <w:r>
              <w:rPr>
                <w:rFonts w:ascii="Batang" w:eastAsia="Batang" w:hAnsi="Batang"/>
                <w:b/>
                <w:sz w:val="24"/>
                <w:lang w:eastAsia="en-GB"/>
              </w:rPr>
              <w:t>Profile of the Oil</w:t>
            </w:r>
          </w:p>
        </w:tc>
        <w:tc>
          <w:tcPr>
            <w:tcW w:w="3402" w:type="dxa"/>
            <w:vAlign w:val="center"/>
          </w:tcPr>
          <w:p w14:paraId="6AADBF01" w14:textId="77777777" w:rsidR="00B53793" w:rsidRPr="00096E31" w:rsidRDefault="00D021A1" w:rsidP="00D021A1">
            <w:pPr>
              <w:pStyle w:val="NoSpacing"/>
              <w:jc w:val="center"/>
              <w:rPr>
                <w:rFonts w:ascii="Batang" w:eastAsia="Batang" w:hAnsi="Batang"/>
                <w:b/>
                <w:sz w:val="24"/>
                <w:lang w:eastAsia="en-GB"/>
              </w:rPr>
            </w:pPr>
            <w:r w:rsidRPr="00096E31">
              <w:rPr>
                <w:rFonts w:ascii="Batang" w:eastAsia="Batang" w:hAnsi="Batang"/>
                <w:b/>
                <w:sz w:val="24"/>
                <w:lang w:eastAsia="en-GB"/>
              </w:rPr>
              <w:t>Key Uses and Actions</w:t>
            </w:r>
          </w:p>
        </w:tc>
        <w:tc>
          <w:tcPr>
            <w:tcW w:w="1276" w:type="dxa"/>
            <w:vAlign w:val="center"/>
          </w:tcPr>
          <w:p w14:paraId="26857CFB" w14:textId="77777777" w:rsidR="00B53793" w:rsidRPr="00096E31" w:rsidRDefault="00963211" w:rsidP="00D021A1">
            <w:pPr>
              <w:pStyle w:val="NoSpacing"/>
              <w:jc w:val="center"/>
              <w:rPr>
                <w:rFonts w:ascii="Batang" w:eastAsia="Batang" w:hAnsi="Batang"/>
                <w:b/>
                <w:sz w:val="24"/>
                <w:lang w:eastAsia="en-GB"/>
              </w:rPr>
            </w:pPr>
            <w:r w:rsidRPr="00096E31">
              <w:rPr>
                <w:rFonts w:ascii="Batang" w:eastAsia="Batang" w:hAnsi="Batang"/>
                <w:b/>
                <w:sz w:val="24"/>
                <w:lang w:eastAsia="en-GB"/>
              </w:rPr>
              <w:t>Raw Product!</w:t>
            </w:r>
          </w:p>
        </w:tc>
      </w:tr>
      <w:tr w:rsidR="00B53793" w:rsidRPr="00981856" w14:paraId="245E3FFB" w14:textId="77777777" w:rsidTr="00814A06">
        <w:tc>
          <w:tcPr>
            <w:tcW w:w="385" w:type="dxa"/>
            <w:shd w:val="clear" w:color="auto" w:fill="E36C0A" w:themeFill="accent6" w:themeFillShade="BF"/>
            <w:vAlign w:val="center"/>
          </w:tcPr>
          <w:p w14:paraId="45371F17" w14:textId="77777777" w:rsidR="00B53793" w:rsidRPr="00981856" w:rsidRDefault="00B53793" w:rsidP="00B53793">
            <w:pPr>
              <w:pStyle w:val="NoSpacing"/>
              <w:jc w:val="center"/>
              <w:rPr>
                <w:rFonts w:ascii="Elementary SF" w:hAnsi="Elementary SF"/>
                <w:sz w:val="18"/>
                <w:lang w:eastAsia="en-GB"/>
              </w:rPr>
            </w:pPr>
            <w:r>
              <w:rPr>
                <w:rFonts w:ascii="Elementary SF" w:hAnsi="Elementary SF"/>
                <w:sz w:val="18"/>
                <w:lang w:eastAsia="en-GB"/>
              </w:rPr>
              <w:t>1</w:t>
            </w:r>
          </w:p>
        </w:tc>
        <w:tc>
          <w:tcPr>
            <w:tcW w:w="2220" w:type="dxa"/>
          </w:tcPr>
          <w:p w14:paraId="6EB0915D" w14:textId="77777777" w:rsidR="00B53793" w:rsidRPr="00B1343B" w:rsidRDefault="00B53793" w:rsidP="00981856">
            <w:pPr>
              <w:pStyle w:val="NoSpacing"/>
              <w:rPr>
                <w:rFonts w:ascii="Elementary SF" w:hAnsi="Elementary SF"/>
                <w:b/>
                <w:lang w:eastAsia="en-GB"/>
              </w:rPr>
            </w:pPr>
            <w:r w:rsidRPr="00B1343B">
              <w:rPr>
                <w:rFonts w:ascii="Elementary SF" w:hAnsi="Elementary SF"/>
                <w:b/>
                <w:lang w:eastAsia="en-GB"/>
              </w:rPr>
              <w:t>Black Pepper</w:t>
            </w:r>
          </w:p>
          <w:p w14:paraId="06C59F17" w14:textId="77777777" w:rsidR="00B53793" w:rsidRPr="00B53793" w:rsidRDefault="00B53793" w:rsidP="00981856">
            <w:pPr>
              <w:pStyle w:val="NoSpacing"/>
              <w:rPr>
                <w:rFonts w:ascii="Elementary SF" w:hAnsi="Elementary SF"/>
                <w:i/>
                <w:lang w:eastAsia="en-GB"/>
              </w:rPr>
            </w:pPr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>Piper nig</w:t>
            </w:r>
            <w:bookmarkStart w:id="0" w:name="_GoBack"/>
            <w:bookmarkEnd w:id="0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>rum</w:t>
            </w:r>
          </w:p>
        </w:tc>
        <w:tc>
          <w:tcPr>
            <w:tcW w:w="2556" w:type="dxa"/>
            <w:vAlign w:val="center"/>
          </w:tcPr>
          <w:p w14:paraId="6674E409" w14:textId="77777777" w:rsidR="00B53793" w:rsidRPr="00A52798" w:rsidRDefault="00A52798" w:rsidP="00A52798">
            <w:pPr>
              <w:pStyle w:val="NoSpacing"/>
              <w:jc w:val="center"/>
              <w:rPr>
                <w:rFonts w:ascii="Elementary SF" w:hAnsi="Elementary SF"/>
                <w:i/>
                <w:sz w:val="20"/>
                <w:lang w:eastAsia="en-GB"/>
              </w:rPr>
            </w:pPr>
            <w:r>
              <w:rPr>
                <w:rFonts w:ascii="Elementary SF" w:hAnsi="Elementary SF"/>
                <w:i/>
                <w:sz w:val="20"/>
                <w:lang w:eastAsia="en-GB"/>
              </w:rPr>
              <w:t>Its fresh, warm, spicy, dry-woody aroma is colourless or pale green in colour.</w:t>
            </w:r>
          </w:p>
        </w:tc>
        <w:tc>
          <w:tcPr>
            <w:tcW w:w="3402" w:type="dxa"/>
            <w:vAlign w:val="center"/>
          </w:tcPr>
          <w:p w14:paraId="2D5D0D54" w14:textId="77777777" w:rsidR="00B53793" w:rsidRPr="00C0568C" w:rsidRDefault="00874BF8" w:rsidP="00A52798">
            <w:pPr>
              <w:pStyle w:val="NoSpacing"/>
              <w:jc w:val="center"/>
              <w:rPr>
                <w:rFonts w:ascii="Elementary SF" w:hAnsi="Elementary SF"/>
                <w:sz w:val="20"/>
                <w:lang w:eastAsia="en-GB"/>
              </w:rPr>
            </w:pPr>
            <w:r>
              <w:rPr>
                <w:rFonts w:ascii="Elementary SF" w:hAnsi="Elementary SF"/>
                <w:sz w:val="20"/>
                <w:lang w:eastAsia="en-GB"/>
              </w:rPr>
              <w:t>Energising &amp;</w:t>
            </w:r>
            <w:r w:rsidR="00C0568C" w:rsidRPr="00C0568C">
              <w:rPr>
                <w:rFonts w:ascii="Elementary SF" w:hAnsi="Elementary SF"/>
                <w:sz w:val="20"/>
                <w:lang w:eastAsia="en-GB"/>
              </w:rPr>
              <w:t xml:space="preserve"> war</w:t>
            </w:r>
            <w:r>
              <w:rPr>
                <w:rFonts w:ascii="Elementary SF" w:hAnsi="Elementary SF"/>
                <w:sz w:val="20"/>
                <w:lang w:eastAsia="en-GB"/>
              </w:rPr>
              <w:t>ming. P</w:t>
            </w:r>
            <w:r w:rsidRPr="00874BF8">
              <w:rPr>
                <w:rFonts w:ascii="Elementary SF" w:hAnsi="Elementary SF"/>
                <w:sz w:val="20"/>
                <w:lang w:eastAsia="en-GB"/>
              </w:rPr>
              <w:t xml:space="preserve">owerful circulatory stimulant which helps to </w:t>
            </w:r>
            <w:r>
              <w:rPr>
                <w:rFonts w:ascii="Elementary SF" w:hAnsi="Elementary SF"/>
                <w:sz w:val="20"/>
                <w:lang w:eastAsia="en-GB"/>
              </w:rPr>
              <w:t>e</w:t>
            </w:r>
            <w:r w:rsidRPr="00874BF8">
              <w:rPr>
                <w:rFonts w:ascii="Elementary SF" w:hAnsi="Elementary SF"/>
                <w:sz w:val="20"/>
                <w:lang w:eastAsia="en-GB"/>
              </w:rPr>
              <w:t>ase muscular aches and pains.</w:t>
            </w:r>
          </w:p>
        </w:tc>
        <w:tc>
          <w:tcPr>
            <w:tcW w:w="1276" w:type="dxa"/>
          </w:tcPr>
          <w:p w14:paraId="65D5241C" w14:textId="77777777" w:rsidR="00874BF8" w:rsidRDefault="00874BF8" w:rsidP="00981856">
            <w:pPr>
              <w:pStyle w:val="NoSpacing"/>
              <w:rPr>
                <w:rFonts w:ascii="Elementary SF" w:hAnsi="Elementary SF"/>
                <w:lang w:eastAsia="en-GB"/>
              </w:rPr>
            </w:pPr>
            <w:r>
              <w:rPr>
                <w:rFonts w:ascii="Elementary SF" w:hAnsi="Elementary SF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8A3D0B4" wp14:editId="7F8A69F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-93467</wp:posOffset>
                  </wp:positionV>
                  <wp:extent cx="612843" cy="61284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843" cy="612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D722C9" w14:textId="77777777" w:rsidR="00B53793" w:rsidRPr="00874BF8" w:rsidRDefault="00874BF8" w:rsidP="00963211">
            <w:pPr>
              <w:tabs>
                <w:tab w:val="center" w:pos="580"/>
              </w:tabs>
              <w:rPr>
                <w:lang w:eastAsia="en-GB"/>
              </w:rPr>
            </w:pPr>
            <w:r>
              <w:rPr>
                <w:rFonts w:ascii="Elementary SF" w:hAnsi="Elementary SF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C105476" wp14:editId="19853F5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285750</wp:posOffset>
                  </wp:positionV>
                  <wp:extent cx="615950" cy="6159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3211">
              <w:rPr>
                <w:lang w:eastAsia="en-GB"/>
              </w:rPr>
              <w:tab/>
            </w:r>
          </w:p>
        </w:tc>
      </w:tr>
      <w:tr w:rsidR="00B53793" w:rsidRPr="00981856" w14:paraId="5A504BBB" w14:textId="77777777" w:rsidTr="00814A06">
        <w:trPr>
          <w:trHeight w:val="589"/>
        </w:trPr>
        <w:tc>
          <w:tcPr>
            <w:tcW w:w="385" w:type="dxa"/>
            <w:shd w:val="clear" w:color="auto" w:fill="E36C0A" w:themeFill="accent6" w:themeFillShade="BF"/>
            <w:vAlign w:val="center"/>
          </w:tcPr>
          <w:p w14:paraId="4EC9342F" w14:textId="77777777" w:rsidR="00B53793" w:rsidRPr="00981856" w:rsidRDefault="00B53793" w:rsidP="00B53793">
            <w:pPr>
              <w:pStyle w:val="NoSpacing"/>
              <w:jc w:val="center"/>
              <w:rPr>
                <w:rFonts w:ascii="Elementary SF" w:hAnsi="Elementary SF"/>
                <w:sz w:val="18"/>
                <w:lang w:eastAsia="en-GB"/>
              </w:rPr>
            </w:pPr>
            <w:r>
              <w:rPr>
                <w:rFonts w:ascii="Elementary SF" w:hAnsi="Elementary SF"/>
                <w:sz w:val="18"/>
                <w:lang w:eastAsia="en-GB"/>
              </w:rPr>
              <w:t>2</w:t>
            </w:r>
          </w:p>
        </w:tc>
        <w:tc>
          <w:tcPr>
            <w:tcW w:w="2220" w:type="dxa"/>
          </w:tcPr>
          <w:p w14:paraId="17E3CB2A" w14:textId="77777777" w:rsidR="00B53793" w:rsidRPr="00B1343B" w:rsidRDefault="00B53793" w:rsidP="00981856">
            <w:pPr>
              <w:pStyle w:val="NoSpacing"/>
              <w:rPr>
                <w:rFonts w:ascii="Elementary SF" w:hAnsi="Elementary SF"/>
                <w:b/>
                <w:i/>
                <w:lang w:eastAsia="en-GB"/>
              </w:rPr>
            </w:pPr>
            <w:r w:rsidRPr="00B1343B">
              <w:rPr>
                <w:rFonts w:ascii="Elementary SF" w:hAnsi="Elementary SF"/>
                <w:b/>
                <w:lang w:eastAsia="en-GB"/>
              </w:rPr>
              <w:t>Cardamom</w:t>
            </w:r>
            <w:r w:rsidRPr="00B1343B">
              <w:rPr>
                <w:rFonts w:ascii="Elementary SF" w:hAnsi="Elementary SF"/>
                <w:b/>
                <w:i/>
                <w:lang w:eastAsia="en-GB"/>
              </w:rPr>
              <w:t xml:space="preserve"> </w:t>
            </w:r>
          </w:p>
          <w:p w14:paraId="18F5C6CD" w14:textId="77777777" w:rsidR="00B53793" w:rsidRPr="00981856" w:rsidRDefault="00B53793" w:rsidP="00981856">
            <w:pPr>
              <w:pStyle w:val="NoSpacing"/>
              <w:rPr>
                <w:rFonts w:ascii="Elementary SF" w:hAnsi="Elementary SF"/>
                <w:lang w:eastAsia="en-GB"/>
              </w:rPr>
            </w:pPr>
            <w:proofErr w:type="spellStart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>Elettaria</w:t>
            </w:r>
            <w:proofErr w:type="spellEnd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 xml:space="preserve"> </w:t>
            </w:r>
            <w:proofErr w:type="spellStart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>cardamomum</w:t>
            </w:r>
            <w:proofErr w:type="spellEnd"/>
          </w:p>
        </w:tc>
        <w:tc>
          <w:tcPr>
            <w:tcW w:w="2556" w:type="dxa"/>
            <w:vAlign w:val="center"/>
          </w:tcPr>
          <w:p w14:paraId="27D87752" w14:textId="77777777" w:rsidR="00B53793" w:rsidRPr="00A52798" w:rsidRDefault="00A52798" w:rsidP="00963211">
            <w:pPr>
              <w:pStyle w:val="NoSpacing"/>
              <w:jc w:val="center"/>
              <w:rPr>
                <w:rFonts w:ascii="Elementary SF" w:hAnsi="Elementary SF"/>
                <w:i/>
                <w:sz w:val="20"/>
                <w:lang w:eastAsia="en-GB"/>
              </w:rPr>
            </w:pPr>
            <w:r>
              <w:rPr>
                <w:rFonts w:ascii="Elementary SF" w:hAnsi="Elementary SF"/>
                <w:i/>
                <w:sz w:val="20"/>
                <w:lang w:eastAsia="en-GB"/>
              </w:rPr>
              <w:t>Has a sweet-spicy, aromatic smell with a woody, almost floral, undertone to it!</w:t>
            </w:r>
          </w:p>
        </w:tc>
        <w:tc>
          <w:tcPr>
            <w:tcW w:w="3402" w:type="dxa"/>
            <w:vAlign w:val="center"/>
          </w:tcPr>
          <w:p w14:paraId="36665E41" w14:textId="77777777" w:rsidR="00874BF8" w:rsidRDefault="00C0568C" w:rsidP="00A52798">
            <w:pPr>
              <w:pStyle w:val="NoSpacing"/>
              <w:jc w:val="center"/>
              <w:rPr>
                <w:rFonts w:ascii="Elementary SF" w:hAnsi="Elementary SF"/>
                <w:sz w:val="20"/>
                <w:lang w:eastAsia="en-GB"/>
              </w:rPr>
            </w:pPr>
            <w:r w:rsidRPr="00C0568C">
              <w:rPr>
                <w:rFonts w:ascii="Elementary SF" w:hAnsi="Elementary SF"/>
                <w:sz w:val="20"/>
                <w:lang w:eastAsia="en-GB"/>
              </w:rPr>
              <w:t>Relaxing, warming, restorative.</w:t>
            </w:r>
          </w:p>
          <w:p w14:paraId="103AB8CF" w14:textId="77777777" w:rsidR="00B53793" w:rsidRPr="00C0568C" w:rsidRDefault="00874BF8" w:rsidP="00A52798">
            <w:pPr>
              <w:pStyle w:val="NoSpacing"/>
              <w:jc w:val="center"/>
              <w:rPr>
                <w:rFonts w:ascii="Elementary SF" w:hAnsi="Elementary SF"/>
                <w:sz w:val="20"/>
                <w:lang w:eastAsia="en-GB"/>
              </w:rPr>
            </w:pPr>
            <w:r>
              <w:rPr>
                <w:rFonts w:ascii="Elementary SF" w:hAnsi="Elementary SF"/>
                <w:sz w:val="20"/>
                <w:lang w:eastAsia="en-GB"/>
              </w:rPr>
              <w:t xml:space="preserve">Good </w:t>
            </w:r>
            <w:r w:rsidR="00963211">
              <w:rPr>
                <w:rFonts w:ascii="Elementary SF" w:hAnsi="Elementary SF"/>
                <w:sz w:val="20"/>
                <w:lang w:eastAsia="en-GB"/>
              </w:rPr>
              <w:t xml:space="preserve">Antiseptic &amp; </w:t>
            </w:r>
            <w:r>
              <w:rPr>
                <w:rFonts w:ascii="Elementary SF" w:hAnsi="Elementary SF"/>
                <w:sz w:val="20"/>
                <w:lang w:eastAsia="en-GB"/>
              </w:rPr>
              <w:t>Stimulant properties.</w:t>
            </w:r>
          </w:p>
        </w:tc>
        <w:tc>
          <w:tcPr>
            <w:tcW w:w="1276" w:type="dxa"/>
          </w:tcPr>
          <w:p w14:paraId="37D0A4D5" w14:textId="77777777" w:rsidR="00B53793" w:rsidRPr="00981856" w:rsidRDefault="00B53793" w:rsidP="00981856">
            <w:pPr>
              <w:pStyle w:val="NoSpacing"/>
              <w:rPr>
                <w:rFonts w:ascii="Elementary SF" w:hAnsi="Elementary SF"/>
                <w:lang w:eastAsia="en-GB"/>
              </w:rPr>
            </w:pPr>
          </w:p>
        </w:tc>
      </w:tr>
      <w:tr w:rsidR="00B53793" w:rsidRPr="00981856" w14:paraId="31036CE8" w14:textId="77777777" w:rsidTr="00814A06">
        <w:tc>
          <w:tcPr>
            <w:tcW w:w="385" w:type="dxa"/>
            <w:shd w:val="clear" w:color="auto" w:fill="E36C0A" w:themeFill="accent6" w:themeFillShade="BF"/>
            <w:vAlign w:val="center"/>
          </w:tcPr>
          <w:p w14:paraId="5576224B" w14:textId="77777777" w:rsidR="00B53793" w:rsidRPr="00981856" w:rsidRDefault="00B53793" w:rsidP="00B53793">
            <w:pPr>
              <w:pStyle w:val="NoSpacing"/>
              <w:jc w:val="center"/>
              <w:rPr>
                <w:rFonts w:ascii="Elementary SF" w:hAnsi="Elementary SF"/>
                <w:sz w:val="18"/>
                <w:lang w:eastAsia="en-GB"/>
              </w:rPr>
            </w:pPr>
            <w:r>
              <w:rPr>
                <w:rFonts w:ascii="Elementary SF" w:hAnsi="Elementary SF"/>
                <w:sz w:val="18"/>
                <w:lang w:eastAsia="en-GB"/>
              </w:rPr>
              <w:t>3</w:t>
            </w:r>
          </w:p>
        </w:tc>
        <w:tc>
          <w:tcPr>
            <w:tcW w:w="2220" w:type="dxa"/>
            <w:vAlign w:val="center"/>
          </w:tcPr>
          <w:p w14:paraId="300E7D86" w14:textId="77777777" w:rsidR="00B53793" w:rsidRPr="00B1343B" w:rsidRDefault="00B53793" w:rsidP="006E091E">
            <w:pPr>
              <w:autoSpaceDE w:val="0"/>
              <w:autoSpaceDN w:val="0"/>
              <w:adjustRightInd w:val="0"/>
              <w:rPr>
                <w:rFonts w:ascii="Elementary SF" w:hAnsi="Elementary SF" w:cs="Calibri"/>
                <w:b/>
                <w:lang w:val="en-US"/>
              </w:rPr>
            </w:pPr>
            <w:r w:rsidRPr="00B1343B">
              <w:rPr>
                <w:rFonts w:ascii="Elementary SF" w:hAnsi="Elementary SF" w:cs="Calibri"/>
                <w:b/>
                <w:lang w:val="en-US"/>
              </w:rPr>
              <w:t>Citronella (Java Type)</w:t>
            </w:r>
          </w:p>
          <w:p w14:paraId="36F25532" w14:textId="77777777" w:rsidR="00B53793" w:rsidRPr="00981856" w:rsidRDefault="00B53793" w:rsidP="006E091E">
            <w:pPr>
              <w:autoSpaceDE w:val="0"/>
              <w:autoSpaceDN w:val="0"/>
              <w:adjustRightInd w:val="0"/>
              <w:rPr>
                <w:rFonts w:ascii="Elementary SF" w:hAnsi="Elementary SF" w:cs="Calibri"/>
                <w:lang w:val="en-US"/>
              </w:rPr>
            </w:pPr>
            <w:r w:rsidRPr="00FC04A2">
              <w:rPr>
                <w:rFonts w:ascii="Elementary SF" w:hAnsi="Elementary SF" w:cs="Calibri"/>
                <w:i/>
                <w:sz w:val="20"/>
                <w:lang w:val="en-US"/>
              </w:rPr>
              <w:t xml:space="preserve">Cymbopogon </w:t>
            </w:r>
            <w:proofErr w:type="spellStart"/>
            <w:r w:rsidRPr="00FC04A2">
              <w:rPr>
                <w:rFonts w:ascii="Elementary SF" w:hAnsi="Elementary SF" w:cs="Calibri"/>
                <w:i/>
                <w:sz w:val="20"/>
                <w:lang w:val="en-US"/>
              </w:rPr>
              <w:t>winterianus</w:t>
            </w:r>
            <w:proofErr w:type="spellEnd"/>
          </w:p>
        </w:tc>
        <w:tc>
          <w:tcPr>
            <w:tcW w:w="2556" w:type="dxa"/>
            <w:vAlign w:val="center"/>
          </w:tcPr>
          <w:p w14:paraId="09BB3F00" w14:textId="77777777" w:rsidR="00B53793" w:rsidRPr="00981856" w:rsidRDefault="00F50454" w:rsidP="00F50454">
            <w:pPr>
              <w:autoSpaceDE w:val="0"/>
              <w:autoSpaceDN w:val="0"/>
              <w:adjustRightInd w:val="0"/>
              <w:jc w:val="center"/>
              <w:rPr>
                <w:rFonts w:ascii="Elementary SF" w:hAnsi="Elementary SF" w:cs="Calibri"/>
                <w:i/>
                <w:lang w:val="en-US"/>
              </w:rPr>
            </w:pPr>
            <w:r w:rsidRPr="00F50454">
              <w:rPr>
                <w:rFonts w:ascii="Elementary SF" w:hAnsi="Elementary SF" w:cs="Calibri"/>
                <w:i/>
                <w:sz w:val="20"/>
                <w:lang w:val="en-US"/>
              </w:rPr>
              <w:t>A pale yellow with a light, fresh lemon scent and geranium-like notes. Very soft and round.!</w:t>
            </w:r>
          </w:p>
        </w:tc>
        <w:tc>
          <w:tcPr>
            <w:tcW w:w="3402" w:type="dxa"/>
          </w:tcPr>
          <w:p w14:paraId="6F6CA2B0" w14:textId="77777777" w:rsidR="00AB7347" w:rsidRDefault="00AB7347" w:rsidP="00AB7347">
            <w:pPr>
              <w:autoSpaceDE w:val="0"/>
              <w:autoSpaceDN w:val="0"/>
              <w:adjustRightInd w:val="0"/>
              <w:jc w:val="center"/>
              <w:rPr>
                <w:rFonts w:ascii="Elementary SF" w:hAnsi="Elementary SF" w:cs="Calibri"/>
                <w:sz w:val="20"/>
                <w:lang w:val="en-US"/>
              </w:rPr>
            </w:pPr>
            <w:r>
              <w:rPr>
                <w:rFonts w:ascii="Elementary SF" w:hAnsi="Elementary SF" w:cs="Calibri"/>
                <w:sz w:val="20"/>
                <w:lang w:val="en-US"/>
              </w:rPr>
              <w:t>Antiseptic &amp;</w:t>
            </w:r>
            <w:r w:rsidR="00F50454" w:rsidRPr="00F50454">
              <w:rPr>
                <w:rFonts w:ascii="Elementary SF" w:hAnsi="Elementary SF" w:cs="Calibri"/>
                <w:sz w:val="20"/>
                <w:lang w:val="en-US"/>
              </w:rPr>
              <w:t xml:space="preserve"> Inse</w:t>
            </w:r>
            <w:r w:rsidR="00F50454">
              <w:rPr>
                <w:rFonts w:ascii="Elementary SF" w:hAnsi="Elementary SF" w:cs="Calibri"/>
                <w:sz w:val="20"/>
                <w:lang w:val="en-US"/>
              </w:rPr>
              <w:t>c</w:t>
            </w:r>
            <w:r w:rsidR="00F50454" w:rsidRPr="00F50454">
              <w:rPr>
                <w:rFonts w:ascii="Elementary SF" w:hAnsi="Elementary SF" w:cs="Calibri"/>
                <w:sz w:val="20"/>
                <w:lang w:val="en-US"/>
              </w:rPr>
              <w:t>t Repellent</w:t>
            </w:r>
            <w:r>
              <w:rPr>
                <w:rFonts w:ascii="Elementary SF" w:hAnsi="Elementary SF" w:cs="Calibri"/>
                <w:sz w:val="20"/>
                <w:lang w:val="en-US"/>
              </w:rPr>
              <w:t xml:space="preserve"> properties make this oil a perfect</w:t>
            </w:r>
            <w:r w:rsidR="00F50454" w:rsidRPr="00F50454">
              <w:rPr>
                <w:rFonts w:ascii="Elementary SF" w:hAnsi="Elementary SF" w:cs="Calibri"/>
                <w:sz w:val="20"/>
                <w:lang w:val="en-US"/>
              </w:rPr>
              <w:t xml:space="preserve"> insect repellent. It is best used in a spray, </w:t>
            </w:r>
            <w:r>
              <w:rPr>
                <w:rFonts w:ascii="Elementary SF" w:hAnsi="Elementary SF" w:cs="Calibri"/>
                <w:sz w:val="20"/>
                <w:lang w:val="en-US"/>
              </w:rPr>
              <w:t>or</w:t>
            </w:r>
            <w:r w:rsidR="00F50454" w:rsidRPr="00F50454">
              <w:rPr>
                <w:rFonts w:ascii="Elementary SF" w:hAnsi="Elementary SF" w:cs="Calibri"/>
                <w:sz w:val="20"/>
                <w:lang w:val="en-US"/>
              </w:rPr>
              <w:t xml:space="preserve"> diffuser</w:t>
            </w:r>
            <w:r>
              <w:rPr>
                <w:rFonts w:ascii="Elementary SF" w:hAnsi="Elementary SF" w:cs="Calibri"/>
                <w:sz w:val="20"/>
                <w:lang w:val="en-US"/>
              </w:rPr>
              <w:t>.</w:t>
            </w:r>
          </w:p>
          <w:p w14:paraId="35AA22EA" w14:textId="77777777" w:rsidR="00B53793" w:rsidRPr="00C0568C" w:rsidRDefault="00F50454" w:rsidP="00AB7347">
            <w:pPr>
              <w:autoSpaceDE w:val="0"/>
              <w:autoSpaceDN w:val="0"/>
              <w:adjustRightInd w:val="0"/>
              <w:jc w:val="center"/>
              <w:rPr>
                <w:rFonts w:ascii="Elementary SF" w:hAnsi="Elementary SF" w:cs="Calibri"/>
                <w:sz w:val="20"/>
                <w:lang w:val="en-US"/>
              </w:rPr>
            </w:pPr>
            <w:r>
              <w:t>A</w:t>
            </w:r>
            <w:r w:rsidRPr="00F50454">
              <w:rPr>
                <w:rFonts w:ascii="Elementary SF" w:hAnsi="Elementary SF" w:cs="Calibri"/>
                <w:sz w:val="20"/>
                <w:lang w:val="en-US"/>
              </w:rPr>
              <w:t>dd a few dro</w:t>
            </w:r>
            <w:r w:rsidR="00AB7347">
              <w:rPr>
                <w:rFonts w:ascii="Elementary SF" w:hAnsi="Elementary SF" w:cs="Calibri"/>
                <w:sz w:val="20"/>
                <w:lang w:val="en-US"/>
              </w:rPr>
              <w:t>ps to the mopping water when mopp</w:t>
            </w:r>
            <w:r w:rsidRPr="00F50454">
              <w:rPr>
                <w:rFonts w:ascii="Elementary SF" w:hAnsi="Elementary SF" w:cs="Calibri"/>
                <w:sz w:val="20"/>
                <w:lang w:val="en-US"/>
              </w:rPr>
              <w:t>ing your home.</w:t>
            </w:r>
          </w:p>
        </w:tc>
        <w:tc>
          <w:tcPr>
            <w:tcW w:w="1276" w:type="dxa"/>
          </w:tcPr>
          <w:p w14:paraId="5B0A30EA" w14:textId="77777777" w:rsidR="00B53793" w:rsidRPr="00981856" w:rsidRDefault="008F4F36" w:rsidP="008F4F36">
            <w:pPr>
              <w:autoSpaceDE w:val="0"/>
              <w:autoSpaceDN w:val="0"/>
              <w:adjustRightInd w:val="0"/>
              <w:jc w:val="center"/>
              <w:rPr>
                <w:rFonts w:ascii="Elementary SF" w:hAnsi="Elementary SF" w:cs="Calibri"/>
                <w:lang w:val="en-US"/>
              </w:rPr>
            </w:pPr>
            <w:r>
              <w:rPr>
                <w:rFonts w:ascii="Elementary SF" w:hAnsi="Elementary SF" w:cs="Calibri"/>
                <w:noProof/>
                <w:lang w:eastAsia="en-GB"/>
              </w:rPr>
              <w:drawing>
                <wp:inline distT="0" distB="0" distL="0" distR="0" wp14:anchorId="27DC7614" wp14:editId="4FAAA5F2">
                  <wp:extent cx="593387" cy="659888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O_Fibre_Citronell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01" cy="66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93" w:rsidRPr="00981856" w14:paraId="4CC31169" w14:textId="77777777" w:rsidTr="00A04D7B">
        <w:tc>
          <w:tcPr>
            <w:tcW w:w="385" w:type="dxa"/>
            <w:shd w:val="clear" w:color="auto" w:fill="0000CC"/>
            <w:vAlign w:val="center"/>
          </w:tcPr>
          <w:p w14:paraId="6B75C956" w14:textId="77777777" w:rsidR="00B53793" w:rsidRPr="00981856" w:rsidRDefault="00B53793" w:rsidP="00B53793">
            <w:pPr>
              <w:pStyle w:val="NoSpacing"/>
              <w:jc w:val="center"/>
              <w:rPr>
                <w:rFonts w:ascii="Elementary SF" w:hAnsi="Elementary SF"/>
                <w:sz w:val="18"/>
                <w:lang w:eastAsia="en-GB"/>
              </w:rPr>
            </w:pPr>
            <w:r>
              <w:rPr>
                <w:rFonts w:ascii="Elementary SF" w:hAnsi="Elementary SF"/>
                <w:sz w:val="18"/>
                <w:lang w:eastAsia="en-GB"/>
              </w:rPr>
              <w:t>4</w:t>
            </w:r>
          </w:p>
        </w:tc>
        <w:tc>
          <w:tcPr>
            <w:tcW w:w="2220" w:type="dxa"/>
            <w:vAlign w:val="center"/>
          </w:tcPr>
          <w:p w14:paraId="74158392" w14:textId="77777777" w:rsidR="00FC04A2" w:rsidRPr="00FC04A2" w:rsidRDefault="00FC04A2" w:rsidP="00FC04A2">
            <w:pPr>
              <w:pStyle w:val="NoSpacing"/>
              <w:rPr>
                <w:rFonts w:ascii="Elementary SF" w:hAnsi="Elementary SF"/>
                <w:b/>
                <w:lang w:eastAsia="en-GB"/>
              </w:rPr>
            </w:pPr>
            <w:r w:rsidRPr="00FC04A2">
              <w:rPr>
                <w:rFonts w:ascii="Elementary SF" w:hAnsi="Elementary SF"/>
                <w:b/>
                <w:lang w:eastAsia="en-GB"/>
              </w:rPr>
              <w:t>Lavender</w:t>
            </w:r>
          </w:p>
          <w:p w14:paraId="671272BE" w14:textId="77777777" w:rsidR="00B53793" w:rsidRDefault="00FC04A2" w:rsidP="00FC04A2">
            <w:pPr>
              <w:pStyle w:val="NoSpacing"/>
              <w:rPr>
                <w:rFonts w:ascii="Elementary SF" w:hAnsi="Elementary SF"/>
                <w:i/>
                <w:sz w:val="20"/>
                <w:lang w:eastAsia="en-GB"/>
              </w:rPr>
            </w:pPr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>Lavandula angustifolia</w:t>
            </w:r>
          </w:p>
          <w:p w14:paraId="11EA0ADC" w14:textId="1CFF7746" w:rsidR="00814A06" w:rsidRPr="00814A06" w:rsidRDefault="00814A06" w:rsidP="00FC04A2">
            <w:pPr>
              <w:pStyle w:val="NoSpacing"/>
              <w:rPr>
                <w:rFonts w:ascii="Elementary SF" w:hAnsi="Elementary SF"/>
                <w:i/>
                <w:color w:val="0000FF"/>
                <w:lang w:eastAsia="en-GB"/>
              </w:rPr>
            </w:pPr>
            <w:r w:rsidRPr="00814A06">
              <w:rPr>
                <w:rFonts w:ascii="Elementary SF" w:hAnsi="Elementary SF"/>
                <w:i/>
                <w:color w:val="0000FF"/>
                <w:sz w:val="18"/>
                <w:lang w:eastAsia="en-GB"/>
              </w:rPr>
              <w:t>[Grown &amp; Processed in the UK]</w:t>
            </w:r>
          </w:p>
        </w:tc>
        <w:tc>
          <w:tcPr>
            <w:tcW w:w="2556" w:type="dxa"/>
            <w:vAlign w:val="center"/>
          </w:tcPr>
          <w:p w14:paraId="5AAF4887" w14:textId="6C7FE6CD" w:rsidR="00A26754" w:rsidRPr="00981856" w:rsidRDefault="00FC04A2" w:rsidP="00096E31">
            <w:pPr>
              <w:pStyle w:val="NoSpacing"/>
              <w:jc w:val="center"/>
              <w:rPr>
                <w:rFonts w:ascii="Elementary SF" w:hAnsi="Elementary SF"/>
                <w:i/>
                <w:lang w:eastAsia="en-GB"/>
              </w:rPr>
            </w:pPr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 xml:space="preserve">This colourless or </w:t>
            </w:r>
            <w:proofErr w:type="gramStart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>pale yellow</w:t>
            </w:r>
            <w:proofErr w:type="gramEnd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 xml:space="preserve"> oil has a very familiar fresh floral slightly harsh and sweet aroma!</w:t>
            </w:r>
          </w:p>
        </w:tc>
        <w:tc>
          <w:tcPr>
            <w:tcW w:w="3402" w:type="dxa"/>
            <w:vAlign w:val="center"/>
          </w:tcPr>
          <w:p w14:paraId="117E3C23" w14:textId="32DCD7D3" w:rsidR="00B53793" w:rsidRPr="00C0568C" w:rsidRDefault="00FC04A2" w:rsidP="007E2013">
            <w:pPr>
              <w:pStyle w:val="NoSpacing"/>
              <w:jc w:val="center"/>
              <w:rPr>
                <w:rFonts w:ascii="Elementary SF" w:hAnsi="Elementary SF"/>
                <w:sz w:val="20"/>
                <w:lang w:eastAsia="en-GB"/>
              </w:rPr>
            </w:pPr>
            <w:r w:rsidRPr="00FC04A2">
              <w:rPr>
                <w:rFonts w:ascii="Elementary SF" w:hAnsi="Elementary SF"/>
                <w:sz w:val="20"/>
                <w:lang w:eastAsia="en-GB"/>
              </w:rPr>
              <w:t>Calming, relaxing and restoring... Popular for it’s calming, sedative properties, lavender oil is used in everything from bath salts to candles and skincare products.</w:t>
            </w:r>
          </w:p>
        </w:tc>
        <w:tc>
          <w:tcPr>
            <w:tcW w:w="1276" w:type="dxa"/>
          </w:tcPr>
          <w:p w14:paraId="32D5BD11" w14:textId="1EA548EE" w:rsidR="00B53793" w:rsidRPr="00981856" w:rsidRDefault="00FC04A2" w:rsidP="00FC04A2">
            <w:pPr>
              <w:pStyle w:val="NoSpacing"/>
              <w:jc w:val="center"/>
              <w:rPr>
                <w:rFonts w:ascii="Elementary SF" w:hAnsi="Elementary SF"/>
                <w:lang w:eastAsia="en-GB"/>
              </w:rPr>
            </w:pPr>
            <w:r>
              <w:rPr>
                <w:rFonts w:ascii="Elementary SF" w:hAnsi="Elementary SF"/>
                <w:noProof/>
                <w:lang w:eastAsia="en-GB"/>
              </w:rPr>
              <w:drawing>
                <wp:inline distT="0" distB="0" distL="0" distR="0" wp14:anchorId="45EB9705" wp14:editId="49B94E2A">
                  <wp:extent cx="509421" cy="752475"/>
                  <wp:effectExtent l="0" t="0" r="508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15239" cy="761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93" w:rsidRPr="00981856" w14:paraId="3E98FF7C" w14:textId="77777777" w:rsidTr="00814A06">
        <w:tc>
          <w:tcPr>
            <w:tcW w:w="385" w:type="dxa"/>
            <w:shd w:val="clear" w:color="auto" w:fill="E36C0A" w:themeFill="accent6" w:themeFillShade="BF"/>
            <w:vAlign w:val="center"/>
          </w:tcPr>
          <w:p w14:paraId="727FD9FC" w14:textId="77777777" w:rsidR="00B51337" w:rsidRDefault="00B51337" w:rsidP="00B53793">
            <w:pPr>
              <w:pStyle w:val="NoSpacing"/>
              <w:jc w:val="center"/>
              <w:rPr>
                <w:rFonts w:ascii="Elementary SF" w:hAnsi="Elementary SF"/>
                <w:sz w:val="18"/>
                <w:lang w:eastAsia="en-GB"/>
              </w:rPr>
            </w:pPr>
          </w:p>
          <w:p w14:paraId="2DDA8784" w14:textId="77777777" w:rsidR="00B51337" w:rsidRDefault="00B51337" w:rsidP="00B53793">
            <w:pPr>
              <w:pStyle w:val="NoSpacing"/>
              <w:jc w:val="center"/>
              <w:rPr>
                <w:rFonts w:ascii="Elementary SF" w:hAnsi="Elementary SF"/>
                <w:sz w:val="18"/>
                <w:lang w:eastAsia="en-GB"/>
              </w:rPr>
            </w:pPr>
          </w:p>
          <w:p w14:paraId="338DAD3E" w14:textId="77777777" w:rsidR="00B51337" w:rsidRDefault="00B51337" w:rsidP="00B53793">
            <w:pPr>
              <w:pStyle w:val="NoSpacing"/>
              <w:jc w:val="center"/>
              <w:rPr>
                <w:rFonts w:ascii="Elementary SF" w:hAnsi="Elementary SF"/>
                <w:sz w:val="18"/>
                <w:lang w:eastAsia="en-GB"/>
              </w:rPr>
            </w:pPr>
          </w:p>
          <w:p w14:paraId="5D3BF8A4" w14:textId="77777777" w:rsidR="00B53793" w:rsidRPr="00981856" w:rsidRDefault="00B53793" w:rsidP="00B53793">
            <w:pPr>
              <w:pStyle w:val="NoSpacing"/>
              <w:jc w:val="center"/>
              <w:rPr>
                <w:rFonts w:ascii="Elementary SF" w:hAnsi="Elementary SF"/>
                <w:sz w:val="18"/>
                <w:lang w:eastAsia="en-GB"/>
              </w:rPr>
            </w:pPr>
            <w:r>
              <w:rPr>
                <w:rFonts w:ascii="Elementary SF" w:hAnsi="Elementary SF"/>
                <w:sz w:val="18"/>
                <w:lang w:eastAsia="en-GB"/>
              </w:rPr>
              <w:t>5</w:t>
            </w:r>
          </w:p>
        </w:tc>
        <w:tc>
          <w:tcPr>
            <w:tcW w:w="2220" w:type="dxa"/>
          </w:tcPr>
          <w:p w14:paraId="60BE929A" w14:textId="77777777" w:rsidR="00B51337" w:rsidRDefault="00B51337" w:rsidP="00981856">
            <w:pPr>
              <w:pStyle w:val="NoSpacing"/>
              <w:rPr>
                <w:rFonts w:ascii="Elementary SF" w:hAnsi="Elementary SF"/>
                <w:b/>
                <w:lang w:eastAsia="en-GB"/>
              </w:rPr>
            </w:pPr>
          </w:p>
          <w:p w14:paraId="0A0B14C9" w14:textId="77777777" w:rsidR="00B53793" w:rsidRPr="00B1343B" w:rsidRDefault="00B53793" w:rsidP="00981856">
            <w:pPr>
              <w:pStyle w:val="NoSpacing"/>
              <w:rPr>
                <w:rFonts w:ascii="Elementary SF" w:hAnsi="Elementary SF"/>
                <w:b/>
                <w:i/>
                <w:lang w:eastAsia="en-GB"/>
              </w:rPr>
            </w:pPr>
            <w:r w:rsidRPr="00B1343B">
              <w:rPr>
                <w:rFonts w:ascii="Elementary SF" w:hAnsi="Elementary SF"/>
                <w:b/>
                <w:lang w:eastAsia="en-GB"/>
              </w:rPr>
              <w:t>Lemon</w:t>
            </w:r>
            <w:r w:rsidRPr="00B1343B">
              <w:rPr>
                <w:rFonts w:ascii="Elementary SF" w:hAnsi="Elementary SF"/>
                <w:b/>
                <w:i/>
                <w:lang w:eastAsia="en-GB"/>
              </w:rPr>
              <w:t xml:space="preserve"> </w:t>
            </w:r>
          </w:p>
          <w:p w14:paraId="662919A4" w14:textId="77777777" w:rsidR="00B53793" w:rsidRPr="00981856" w:rsidRDefault="00B53793" w:rsidP="00981856">
            <w:pPr>
              <w:pStyle w:val="NoSpacing"/>
              <w:rPr>
                <w:rFonts w:ascii="Elementary SF" w:hAnsi="Elementary SF"/>
                <w:lang w:eastAsia="en-GB"/>
              </w:rPr>
            </w:pPr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 xml:space="preserve">Citrus </w:t>
            </w:r>
            <w:proofErr w:type="spellStart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>limonum</w:t>
            </w:r>
            <w:proofErr w:type="spellEnd"/>
          </w:p>
        </w:tc>
        <w:tc>
          <w:tcPr>
            <w:tcW w:w="2556" w:type="dxa"/>
            <w:vAlign w:val="center"/>
          </w:tcPr>
          <w:p w14:paraId="51C99260" w14:textId="77777777" w:rsidR="00B51337" w:rsidRDefault="00B51337" w:rsidP="00963211">
            <w:pPr>
              <w:pStyle w:val="NoSpacing"/>
              <w:jc w:val="center"/>
              <w:rPr>
                <w:rFonts w:ascii="Elementary SF" w:hAnsi="Elementary SF"/>
                <w:i/>
                <w:sz w:val="20"/>
                <w:lang w:eastAsia="en-GB"/>
              </w:rPr>
            </w:pPr>
          </w:p>
          <w:p w14:paraId="3D0158FF" w14:textId="77777777" w:rsidR="00B53793" w:rsidRPr="008033B7" w:rsidRDefault="008033B7" w:rsidP="00963211">
            <w:pPr>
              <w:pStyle w:val="NoSpacing"/>
              <w:jc w:val="center"/>
              <w:rPr>
                <w:rFonts w:ascii="Elementary SF" w:hAnsi="Elementary SF"/>
                <w:i/>
                <w:sz w:val="20"/>
                <w:lang w:eastAsia="en-GB"/>
              </w:rPr>
            </w:pPr>
            <w:r>
              <w:rPr>
                <w:rFonts w:ascii="Elementary SF" w:hAnsi="Elementary SF"/>
                <w:i/>
                <w:sz w:val="20"/>
                <w:lang w:eastAsia="en-GB"/>
              </w:rPr>
              <w:t>A clear oil with a fresh citrus smell, reminiscent of its ripe peel!</w:t>
            </w:r>
          </w:p>
        </w:tc>
        <w:tc>
          <w:tcPr>
            <w:tcW w:w="3402" w:type="dxa"/>
            <w:vAlign w:val="center"/>
          </w:tcPr>
          <w:p w14:paraId="77C00C98" w14:textId="77777777" w:rsidR="00B51337" w:rsidRDefault="00B51337" w:rsidP="00A52798">
            <w:pPr>
              <w:pStyle w:val="NoSpacing"/>
              <w:jc w:val="center"/>
              <w:rPr>
                <w:rFonts w:ascii="Elementary SF" w:hAnsi="Elementary SF"/>
                <w:sz w:val="20"/>
                <w:lang w:eastAsia="en-GB"/>
              </w:rPr>
            </w:pPr>
          </w:p>
          <w:p w14:paraId="1DB01AE2" w14:textId="77777777" w:rsidR="00B53793" w:rsidRPr="00981856" w:rsidRDefault="00963211" w:rsidP="00A52798">
            <w:pPr>
              <w:pStyle w:val="NoSpacing"/>
              <w:jc w:val="center"/>
              <w:rPr>
                <w:rFonts w:ascii="Elementary SF" w:hAnsi="Elementary SF"/>
                <w:lang w:eastAsia="en-GB"/>
              </w:rPr>
            </w:pPr>
            <w:r w:rsidRPr="003177D1">
              <w:rPr>
                <w:rFonts w:ascii="Elementary SF" w:hAnsi="Elementary SF"/>
                <w:sz w:val="20"/>
                <w:lang w:eastAsia="en-GB"/>
              </w:rPr>
              <w:t>A circulatory stimulant. Helps with cleansing, uplifting, reviving and stimulating the mind and body.</w:t>
            </w:r>
          </w:p>
        </w:tc>
        <w:tc>
          <w:tcPr>
            <w:tcW w:w="1276" w:type="dxa"/>
          </w:tcPr>
          <w:p w14:paraId="080406BA" w14:textId="77777777" w:rsidR="00B51337" w:rsidRDefault="00B51337" w:rsidP="00981856">
            <w:pPr>
              <w:pStyle w:val="NoSpacing"/>
              <w:rPr>
                <w:rFonts w:ascii="Elementary SF" w:hAnsi="Elementary SF"/>
                <w:lang w:eastAsia="en-GB"/>
              </w:rPr>
            </w:pPr>
          </w:p>
          <w:p w14:paraId="1D82D102" w14:textId="77777777" w:rsidR="00B53793" w:rsidRPr="00981856" w:rsidRDefault="00963211" w:rsidP="00981856">
            <w:pPr>
              <w:pStyle w:val="NoSpacing"/>
              <w:rPr>
                <w:rFonts w:ascii="Elementary SF" w:hAnsi="Elementary SF"/>
                <w:lang w:eastAsia="en-GB"/>
              </w:rPr>
            </w:pPr>
            <w:r>
              <w:rPr>
                <w:rFonts w:ascii="Elementary SF" w:hAnsi="Elementary SF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F8D28B1" wp14:editId="655F0150">
                  <wp:simplePos x="0" y="0"/>
                  <wp:positionH relativeFrom="column">
                    <wp:posOffset>63649</wp:posOffset>
                  </wp:positionH>
                  <wp:positionV relativeFrom="paragraph">
                    <wp:posOffset>-81632</wp:posOffset>
                  </wp:positionV>
                  <wp:extent cx="640080" cy="640080"/>
                  <wp:effectExtent l="0" t="0" r="762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3793" w:rsidRPr="00981856" w14:paraId="269F7FE9" w14:textId="77777777" w:rsidTr="00814A06">
        <w:tc>
          <w:tcPr>
            <w:tcW w:w="385" w:type="dxa"/>
            <w:shd w:val="clear" w:color="auto" w:fill="E36C0A" w:themeFill="accent6" w:themeFillShade="BF"/>
            <w:vAlign w:val="center"/>
          </w:tcPr>
          <w:p w14:paraId="0E8E1603" w14:textId="77777777" w:rsidR="00B53793" w:rsidRPr="00981856" w:rsidRDefault="00B53793" w:rsidP="00B53793">
            <w:pPr>
              <w:pStyle w:val="NoSpacing"/>
              <w:jc w:val="center"/>
              <w:rPr>
                <w:rFonts w:ascii="Elementary SF" w:hAnsi="Elementary SF"/>
                <w:sz w:val="18"/>
                <w:lang w:eastAsia="en-GB"/>
              </w:rPr>
            </w:pPr>
            <w:r>
              <w:rPr>
                <w:rFonts w:ascii="Elementary SF" w:hAnsi="Elementary SF"/>
                <w:sz w:val="18"/>
                <w:lang w:eastAsia="en-GB"/>
              </w:rPr>
              <w:t>6</w:t>
            </w:r>
          </w:p>
        </w:tc>
        <w:tc>
          <w:tcPr>
            <w:tcW w:w="2220" w:type="dxa"/>
            <w:vAlign w:val="center"/>
          </w:tcPr>
          <w:p w14:paraId="7BEF1C05" w14:textId="77777777" w:rsidR="00B53793" w:rsidRPr="00B1343B" w:rsidRDefault="00B53793" w:rsidP="008F4F36">
            <w:pPr>
              <w:autoSpaceDE w:val="0"/>
              <w:autoSpaceDN w:val="0"/>
              <w:adjustRightInd w:val="0"/>
              <w:rPr>
                <w:rFonts w:ascii="Elementary SF" w:hAnsi="Elementary SF" w:cs="Calibri"/>
                <w:b/>
                <w:lang w:val="en-US"/>
              </w:rPr>
            </w:pPr>
            <w:r w:rsidRPr="00B1343B">
              <w:rPr>
                <w:rFonts w:ascii="Elementary SF" w:hAnsi="Elementary SF" w:cs="Calibri"/>
                <w:b/>
                <w:lang w:val="en-US"/>
              </w:rPr>
              <w:t>Lemongrass Oil</w:t>
            </w:r>
          </w:p>
          <w:p w14:paraId="1F12EF18" w14:textId="77777777" w:rsidR="00B53793" w:rsidRPr="00981856" w:rsidRDefault="00B53793" w:rsidP="008F4F36">
            <w:pPr>
              <w:autoSpaceDE w:val="0"/>
              <w:autoSpaceDN w:val="0"/>
              <w:adjustRightInd w:val="0"/>
              <w:rPr>
                <w:rFonts w:ascii="Elementary SF" w:hAnsi="Elementary SF" w:cs="Calibri"/>
                <w:lang w:val="en-US"/>
              </w:rPr>
            </w:pPr>
            <w:r w:rsidRPr="00FC04A2">
              <w:rPr>
                <w:rFonts w:ascii="Elementary SF" w:hAnsi="Elementary SF" w:cs="Calibri"/>
                <w:i/>
                <w:sz w:val="20"/>
                <w:lang w:val="en-US"/>
              </w:rPr>
              <w:t xml:space="preserve">Cymbopogon </w:t>
            </w:r>
            <w:proofErr w:type="spellStart"/>
            <w:r w:rsidRPr="00FC04A2">
              <w:rPr>
                <w:rFonts w:ascii="Elementary SF" w:hAnsi="Elementary SF" w:cs="Calibri"/>
                <w:i/>
                <w:sz w:val="20"/>
                <w:lang w:val="en-US"/>
              </w:rPr>
              <w:t>citratus</w:t>
            </w:r>
            <w:proofErr w:type="spellEnd"/>
          </w:p>
        </w:tc>
        <w:tc>
          <w:tcPr>
            <w:tcW w:w="2556" w:type="dxa"/>
            <w:vAlign w:val="center"/>
          </w:tcPr>
          <w:p w14:paraId="346B2830" w14:textId="77777777" w:rsidR="00B53793" w:rsidRPr="00981856" w:rsidRDefault="00310C7E" w:rsidP="00310C7E">
            <w:pPr>
              <w:autoSpaceDE w:val="0"/>
              <w:autoSpaceDN w:val="0"/>
              <w:adjustRightInd w:val="0"/>
              <w:jc w:val="center"/>
              <w:rPr>
                <w:rFonts w:ascii="Elementary SF" w:hAnsi="Elementary SF" w:cs="Calibri"/>
                <w:i/>
                <w:lang w:val="en-US"/>
              </w:rPr>
            </w:pPr>
            <w:r>
              <w:rPr>
                <w:rFonts w:ascii="Elementary SF" w:hAnsi="Elementary SF" w:cs="Calibri"/>
                <w:i/>
                <w:sz w:val="20"/>
                <w:lang w:val="en-US"/>
              </w:rPr>
              <w:t>With a</w:t>
            </w:r>
            <w:r w:rsidRPr="00310C7E">
              <w:rPr>
                <w:rFonts w:ascii="Elementary SF" w:hAnsi="Elementary SF" w:cs="Calibri"/>
                <w:i/>
                <w:sz w:val="20"/>
                <w:lang w:val="en-US"/>
              </w:rPr>
              <w:t xml:space="preserve"> strong middle note </w:t>
            </w:r>
            <w:r>
              <w:rPr>
                <w:rFonts w:ascii="Elementary SF" w:hAnsi="Elementary SF" w:cs="Calibri"/>
                <w:i/>
                <w:sz w:val="20"/>
                <w:lang w:val="en-US"/>
              </w:rPr>
              <w:t xml:space="preserve">it </w:t>
            </w:r>
            <w:r w:rsidRPr="00310C7E">
              <w:rPr>
                <w:rFonts w:ascii="Elementary SF" w:hAnsi="Elementary SF" w:cs="Calibri"/>
                <w:i/>
                <w:sz w:val="20"/>
                <w:lang w:val="en-US"/>
              </w:rPr>
              <w:t xml:space="preserve">blends well with citrus oils, </w:t>
            </w:r>
            <w:r>
              <w:rPr>
                <w:rFonts w:ascii="Elementary SF" w:hAnsi="Elementary SF" w:cs="Calibri"/>
                <w:i/>
                <w:sz w:val="20"/>
                <w:lang w:val="en-US"/>
              </w:rPr>
              <w:t>as well as</w:t>
            </w:r>
            <w:r w:rsidRPr="00310C7E">
              <w:rPr>
                <w:rFonts w:ascii="Elementary SF" w:hAnsi="Elementary SF" w:cs="Calibri"/>
                <w:i/>
                <w:sz w:val="20"/>
                <w:lang w:val="en-US"/>
              </w:rPr>
              <w:t xml:space="preserve"> </w:t>
            </w:r>
            <w:r>
              <w:rPr>
                <w:rFonts w:ascii="Elementary SF" w:hAnsi="Elementary SF" w:cs="Calibri"/>
                <w:i/>
                <w:sz w:val="20"/>
                <w:lang w:val="en-US"/>
              </w:rPr>
              <w:t xml:space="preserve">lavender, </w:t>
            </w:r>
            <w:r w:rsidRPr="00310C7E">
              <w:rPr>
                <w:rFonts w:ascii="Elementary SF" w:hAnsi="Elementary SF" w:cs="Calibri"/>
                <w:i/>
                <w:sz w:val="20"/>
                <w:lang w:val="en-US"/>
              </w:rPr>
              <w:t xml:space="preserve">peppermint, sandalwood, vetiver and </w:t>
            </w:r>
            <w:proofErr w:type="spellStart"/>
            <w:r w:rsidRPr="00310C7E">
              <w:rPr>
                <w:rFonts w:ascii="Elementary SF" w:hAnsi="Elementary SF" w:cs="Calibri"/>
                <w:i/>
                <w:sz w:val="20"/>
                <w:lang w:val="en-US"/>
              </w:rPr>
              <w:t>ylang</w:t>
            </w:r>
            <w:proofErr w:type="spellEnd"/>
            <w:r w:rsidRPr="00310C7E">
              <w:rPr>
                <w:rFonts w:ascii="Elementary SF" w:hAnsi="Elementary SF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310C7E">
              <w:rPr>
                <w:rFonts w:ascii="Elementary SF" w:hAnsi="Elementary SF" w:cs="Calibri"/>
                <w:i/>
                <w:sz w:val="20"/>
                <w:lang w:val="en-US"/>
              </w:rPr>
              <w:t>ylang</w:t>
            </w:r>
            <w:proofErr w:type="spellEnd"/>
            <w:r w:rsidRPr="00310C7E">
              <w:rPr>
                <w:rFonts w:ascii="Elementary SF" w:hAnsi="Elementary SF" w:cs="Calibri"/>
                <w:i/>
                <w:sz w:val="20"/>
                <w:lang w:val="en-US"/>
              </w:rPr>
              <w:t>.</w:t>
            </w:r>
          </w:p>
        </w:tc>
        <w:tc>
          <w:tcPr>
            <w:tcW w:w="3402" w:type="dxa"/>
            <w:vAlign w:val="center"/>
          </w:tcPr>
          <w:p w14:paraId="0DF18352" w14:textId="77777777" w:rsidR="00B53793" w:rsidRPr="004F0386" w:rsidRDefault="004F0386" w:rsidP="00310C7E">
            <w:pPr>
              <w:autoSpaceDE w:val="0"/>
              <w:autoSpaceDN w:val="0"/>
              <w:adjustRightInd w:val="0"/>
              <w:jc w:val="center"/>
              <w:rPr>
                <w:rFonts w:ascii="Elementary SF" w:hAnsi="Elementary SF" w:cs="Calibri"/>
                <w:sz w:val="20"/>
                <w:lang w:val="en-US"/>
              </w:rPr>
            </w:pPr>
            <w:r w:rsidRPr="004F0386">
              <w:rPr>
                <w:rFonts w:ascii="Elementary SF" w:hAnsi="Elementary SF" w:cs="Calibri"/>
                <w:sz w:val="20"/>
                <w:lang w:val="en-US"/>
              </w:rPr>
              <w:t>Ref</w:t>
            </w:r>
            <w:r>
              <w:rPr>
                <w:rFonts w:ascii="Elementary SF" w:hAnsi="Elementary SF" w:cs="Calibri"/>
                <w:sz w:val="20"/>
                <w:lang w:val="en-US"/>
              </w:rPr>
              <w:t xml:space="preserve">reshing, balancing and cheerful </w:t>
            </w:r>
            <w:r w:rsidRPr="004F0386">
              <w:rPr>
                <w:rFonts w:ascii="Elementary SF" w:hAnsi="Elementary SF" w:cs="Calibri"/>
                <w:sz w:val="20"/>
                <w:lang w:val="en-US"/>
              </w:rPr>
              <w:t>oil is energizing, strengthening and good for cheering you up.</w:t>
            </w:r>
          </w:p>
        </w:tc>
        <w:tc>
          <w:tcPr>
            <w:tcW w:w="1276" w:type="dxa"/>
          </w:tcPr>
          <w:p w14:paraId="05479804" w14:textId="77777777" w:rsidR="00B53793" w:rsidRPr="00981856" w:rsidRDefault="008F4F36" w:rsidP="00310C7E">
            <w:pPr>
              <w:autoSpaceDE w:val="0"/>
              <w:autoSpaceDN w:val="0"/>
              <w:adjustRightInd w:val="0"/>
              <w:jc w:val="center"/>
              <w:rPr>
                <w:rFonts w:ascii="Elementary SF" w:hAnsi="Elementary SF" w:cs="Calibri"/>
                <w:lang w:val="en-US"/>
              </w:rPr>
            </w:pPr>
            <w:r>
              <w:rPr>
                <w:rFonts w:ascii="Elementary SF" w:hAnsi="Elementary SF"/>
                <w:noProof/>
                <w:lang w:eastAsia="en-GB"/>
              </w:rPr>
              <w:drawing>
                <wp:inline distT="0" distB="0" distL="0" distR="0" wp14:anchorId="08C25360" wp14:editId="22054046">
                  <wp:extent cx="656052" cy="7295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O_Fibre_Lemongras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70" cy="73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93" w:rsidRPr="00981856" w14:paraId="2EF424F4" w14:textId="77777777" w:rsidTr="00814A06">
        <w:trPr>
          <w:trHeight w:val="1585"/>
        </w:trPr>
        <w:tc>
          <w:tcPr>
            <w:tcW w:w="385" w:type="dxa"/>
            <w:shd w:val="clear" w:color="auto" w:fill="E36C0A" w:themeFill="accent6" w:themeFillShade="BF"/>
            <w:vAlign w:val="center"/>
          </w:tcPr>
          <w:p w14:paraId="4FFAD8CC" w14:textId="77777777" w:rsidR="00B53793" w:rsidRPr="00981856" w:rsidRDefault="00B53793" w:rsidP="00B53793">
            <w:pPr>
              <w:pStyle w:val="NoSpacing"/>
              <w:jc w:val="center"/>
              <w:rPr>
                <w:rFonts w:ascii="Elementary SF" w:hAnsi="Elementary SF"/>
                <w:sz w:val="18"/>
                <w:lang w:eastAsia="en-GB"/>
              </w:rPr>
            </w:pPr>
            <w:r>
              <w:rPr>
                <w:rFonts w:ascii="Elementary SF" w:hAnsi="Elementary SF"/>
                <w:sz w:val="18"/>
                <w:lang w:eastAsia="en-GB"/>
              </w:rPr>
              <w:t>7</w:t>
            </w:r>
          </w:p>
        </w:tc>
        <w:tc>
          <w:tcPr>
            <w:tcW w:w="2220" w:type="dxa"/>
            <w:vAlign w:val="center"/>
          </w:tcPr>
          <w:p w14:paraId="655BEB11" w14:textId="77777777" w:rsidR="00B53793" w:rsidRPr="00B1343B" w:rsidRDefault="00B53793" w:rsidP="006E091E">
            <w:pPr>
              <w:autoSpaceDE w:val="0"/>
              <w:autoSpaceDN w:val="0"/>
              <w:adjustRightInd w:val="0"/>
              <w:rPr>
                <w:rFonts w:ascii="Elementary SF" w:hAnsi="Elementary SF" w:cs="Calibri"/>
                <w:b/>
                <w:lang w:val="en-US"/>
              </w:rPr>
            </w:pPr>
            <w:r w:rsidRPr="00B1343B">
              <w:rPr>
                <w:rFonts w:ascii="Elementary SF" w:hAnsi="Elementary SF" w:cs="Calibri"/>
                <w:b/>
                <w:lang w:val="en-US"/>
              </w:rPr>
              <w:t>Mint (Japanese Mint)</w:t>
            </w:r>
          </w:p>
          <w:p w14:paraId="1255C6AB" w14:textId="77777777" w:rsidR="00B53793" w:rsidRPr="00981856" w:rsidRDefault="00B53793" w:rsidP="006E091E">
            <w:pPr>
              <w:autoSpaceDE w:val="0"/>
              <w:autoSpaceDN w:val="0"/>
              <w:adjustRightInd w:val="0"/>
              <w:rPr>
                <w:rFonts w:ascii="Elementary SF" w:hAnsi="Elementary SF" w:cs="Calibri"/>
                <w:lang w:val="en-US"/>
              </w:rPr>
            </w:pPr>
            <w:r w:rsidRPr="00FC04A2">
              <w:rPr>
                <w:rFonts w:ascii="Elementary SF" w:hAnsi="Elementary SF" w:cs="Calibri"/>
                <w:i/>
                <w:sz w:val="20"/>
                <w:lang w:val="en-US"/>
              </w:rPr>
              <w:t>Menth arvensis</w:t>
            </w:r>
          </w:p>
        </w:tc>
        <w:tc>
          <w:tcPr>
            <w:tcW w:w="2556" w:type="dxa"/>
            <w:vAlign w:val="center"/>
          </w:tcPr>
          <w:p w14:paraId="7FB33947" w14:textId="77777777" w:rsidR="00B53793" w:rsidRPr="00981856" w:rsidRDefault="00B14A60" w:rsidP="00B14A60">
            <w:pPr>
              <w:autoSpaceDE w:val="0"/>
              <w:autoSpaceDN w:val="0"/>
              <w:adjustRightInd w:val="0"/>
              <w:jc w:val="center"/>
              <w:rPr>
                <w:rFonts w:ascii="Elementary SF" w:hAnsi="Elementary SF" w:cs="Calibri"/>
                <w:i/>
                <w:lang w:val="en-US"/>
              </w:rPr>
            </w:pPr>
            <w:r w:rsidRPr="00B14A60">
              <w:rPr>
                <w:rFonts w:ascii="Elementary SF" w:hAnsi="Elementary SF" w:cs="Calibri"/>
                <w:i/>
                <w:sz w:val="20"/>
                <w:lang w:val="en-US"/>
              </w:rPr>
              <w:t xml:space="preserve">Strong, fresh, sharp, minty scent, </w:t>
            </w:r>
            <w:r>
              <w:rPr>
                <w:rFonts w:ascii="Elementary SF" w:hAnsi="Elementary SF" w:cs="Calibri"/>
                <w:i/>
                <w:sz w:val="20"/>
                <w:lang w:val="en-US"/>
              </w:rPr>
              <w:t xml:space="preserve">full of </w:t>
            </w:r>
            <w:r w:rsidRPr="00B14A60">
              <w:rPr>
                <w:rFonts w:ascii="Elementary SF" w:hAnsi="Elementary SF" w:cs="Calibri"/>
                <w:i/>
                <w:sz w:val="20"/>
                <w:lang w:val="en-US"/>
              </w:rPr>
              <w:t xml:space="preserve">penetrating top note blends well with all the citrus oils, as well as with lavender, lemongrass, </w:t>
            </w:r>
            <w:r>
              <w:rPr>
                <w:rFonts w:ascii="Elementary SF" w:hAnsi="Elementary SF" w:cs="Calibri"/>
                <w:i/>
                <w:sz w:val="20"/>
                <w:lang w:val="en-US"/>
              </w:rPr>
              <w:t xml:space="preserve">tea tree and </w:t>
            </w:r>
            <w:proofErr w:type="spellStart"/>
            <w:r>
              <w:rPr>
                <w:rFonts w:ascii="Elementary SF" w:hAnsi="Elementary SF" w:cs="Calibri"/>
                <w:i/>
                <w:sz w:val="20"/>
                <w:lang w:val="en-US"/>
              </w:rPr>
              <w:t>ylang</w:t>
            </w:r>
            <w:proofErr w:type="spellEnd"/>
            <w:r>
              <w:rPr>
                <w:rFonts w:ascii="Elementary SF" w:hAnsi="Elementary SF" w:cs="Calibri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Elementary SF" w:hAnsi="Elementary SF" w:cs="Calibri"/>
                <w:i/>
                <w:sz w:val="20"/>
                <w:lang w:val="en-US"/>
              </w:rPr>
              <w:t>ylang</w:t>
            </w:r>
            <w:proofErr w:type="spellEnd"/>
            <w:r>
              <w:rPr>
                <w:rFonts w:ascii="Elementary SF" w:hAnsi="Elementary SF" w:cs="Calibri"/>
                <w:i/>
                <w:sz w:val="20"/>
                <w:lang w:val="en-US"/>
              </w:rPr>
              <w:t>.!</w:t>
            </w:r>
          </w:p>
        </w:tc>
        <w:tc>
          <w:tcPr>
            <w:tcW w:w="3402" w:type="dxa"/>
            <w:vAlign w:val="center"/>
          </w:tcPr>
          <w:p w14:paraId="19A94A9D" w14:textId="77777777" w:rsidR="00B53793" w:rsidRPr="00B14A60" w:rsidRDefault="00B14A60" w:rsidP="0006281C">
            <w:pPr>
              <w:autoSpaceDE w:val="0"/>
              <w:autoSpaceDN w:val="0"/>
              <w:adjustRightInd w:val="0"/>
              <w:jc w:val="center"/>
              <w:rPr>
                <w:rFonts w:ascii="Elementary SF" w:hAnsi="Elementary SF" w:cs="Calibri"/>
                <w:sz w:val="20"/>
                <w:lang w:val="en-US"/>
              </w:rPr>
            </w:pPr>
            <w:r w:rsidRPr="00B14A60">
              <w:rPr>
                <w:rFonts w:ascii="Elementary SF" w:hAnsi="Elementary SF" w:cs="Calibri"/>
                <w:sz w:val="20"/>
                <w:lang w:val="en-US"/>
              </w:rPr>
              <w:t>Cooling, energizing and minty-fresh</w:t>
            </w:r>
            <w:r>
              <w:rPr>
                <w:rFonts w:ascii="Elementary SF" w:hAnsi="Elementary SF" w:cs="Calibri"/>
                <w:sz w:val="20"/>
                <w:lang w:val="en-US"/>
              </w:rPr>
              <w:t xml:space="preserve">. </w:t>
            </w:r>
            <w:r>
              <w:t xml:space="preserve"> A good m</w:t>
            </w:r>
            <w:r w:rsidRPr="00B14A60">
              <w:rPr>
                <w:rFonts w:ascii="Elementary SF" w:hAnsi="Elementary SF" w:cs="Calibri"/>
                <w:sz w:val="20"/>
                <w:lang w:val="en-US"/>
              </w:rPr>
              <w:t xml:space="preserve">id-day pick-me-up: Put a dab of coconut oil in your hand and mix in 1 drop each peppermint and </w:t>
            </w:r>
            <w:r w:rsidR="0006281C">
              <w:rPr>
                <w:rFonts w:ascii="Elementary SF" w:hAnsi="Elementary SF" w:cs="Calibri"/>
                <w:sz w:val="20"/>
                <w:lang w:val="en-US"/>
              </w:rPr>
              <w:t xml:space="preserve">sweet </w:t>
            </w:r>
            <w:r w:rsidRPr="00B14A60">
              <w:rPr>
                <w:rFonts w:ascii="Elementary SF" w:hAnsi="Elementary SF" w:cs="Calibri"/>
                <w:sz w:val="20"/>
                <w:lang w:val="en-US"/>
              </w:rPr>
              <w:t>orange. Rub on the back of your neck and behind your ears.</w:t>
            </w:r>
          </w:p>
        </w:tc>
        <w:tc>
          <w:tcPr>
            <w:tcW w:w="1276" w:type="dxa"/>
          </w:tcPr>
          <w:p w14:paraId="0EA01938" w14:textId="77777777" w:rsidR="00B53793" w:rsidRPr="00981856" w:rsidRDefault="00F76677" w:rsidP="00F76677">
            <w:pPr>
              <w:autoSpaceDE w:val="0"/>
              <w:autoSpaceDN w:val="0"/>
              <w:adjustRightInd w:val="0"/>
              <w:jc w:val="center"/>
              <w:rPr>
                <w:rFonts w:ascii="Elementary SF" w:hAnsi="Elementary SF" w:cs="Calibri"/>
                <w:lang w:val="en-US"/>
              </w:rPr>
            </w:pPr>
            <w:r>
              <w:rPr>
                <w:rFonts w:ascii="Elementary SF" w:hAnsi="Elementary SF" w:cs="Calibri"/>
                <w:noProof/>
                <w:lang w:eastAsia="en-GB"/>
              </w:rPr>
              <w:drawing>
                <wp:inline distT="0" distB="0" distL="0" distR="0" wp14:anchorId="3E7F9253" wp14:editId="3F1D4C46">
                  <wp:extent cx="661481" cy="661481"/>
                  <wp:effectExtent l="0" t="0" r="5715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416" cy="664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93" w:rsidRPr="00981856" w14:paraId="2BEB8F7D" w14:textId="77777777" w:rsidTr="00814A06">
        <w:tc>
          <w:tcPr>
            <w:tcW w:w="385" w:type="dxa"/>
            <w:shd w:val="clear" w:color="auto" w:fill="E36C0A" w:themeFill="accent6" w:themeFillShade="BF"/>
            <w:vAlign w:val="center"/>
          </w:tcPr>
          <w:p w14:paraId="673A738A" w14:textId="77777777" w:rsidR="00B53793" w:rsidRPr="00981856" w:rsidRDefault="00B53793" w:rsidP="00B53793">
            <w:pPr>
              <w:pStyle w:val="NoSpacing"/>
              <w:jc w:val="center"/>
              <w:rPr>
                <w:rFonts w:ascii="Elementary SF" w:hAnsi="Elementary SF"/>
                <w:sz w:val="18"/>
                <w:lang w:eastAsia="en-GB"/>
              </w:rPr>
            </w:pPr>
            <w:r>
              <w:rPr>
                <w:rFonts w:ascii="Elementary SF" w:hAnsi="Elementary SF"/>
                <w:sz w:val="18"/>
                <w:lang w:eastAsia="en-GB"/>
              </w:rPr>
              <w:t>8</w:t>
            </w:r>
          </w:p>
        </w:tc>
        <w:tc>
          <w:tcPr>
            <w:tcW w:w="2220" w:type="dxa"/>
            <w:vAlign w:val="center"/>
          </w:tcPr>
          <w:p w14:paraId="486F593D" w14:textId="77777777" w:rsidR="00B53793" w:rsidRPr="00C0568C" w:rsidRDefault="00B53793" w:rsidP="008F4F36">
            <w:pPr>
              <w:pStyle w:val="NoSpacing"/>
              <w:rPr>
                <w:rFonts w:ascii="Elementary SF" w:hAnsi="Elementary SF"/>
                <w:b/>
                <w:lang w:eastAsia="en-GB"/>
              </w:rPr>
            </w:pPr>
            <w:r w:rsidRPr="00C0568C">
              <w:rPr>
                <w:rFonts w:ascii="Elementary SF" w:hAnsi="Elementary SF"/>
                <w:b/>
                <w:lang w:eastAsia="en-GB"/>
              </w:rPr>
              <w:t>Nutmeg</w:t>
            </w:r>
          </w:p>
          <w:p w14:paraId="72BF4669" w14:textId="77777777" w:rsidR="00B53793" w:rsidRPr="00981856" w:rsidRDefault="00B53793" w:rsidP="008F4F36">
            <w:pPr>
              <w:pStyle w:val="NoSpacing"/>
              <w:rPr>
                <w:rFonts w:ascii="Elementary SF" w:hAnsi="Elementary SF"/>
                <w:lang w:eastAsia="en-GB"/>
              </w:rPr>
            </w:pPr>
            <w:proofErr w:type="spellStart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>Myristica</w:t>
            </w:r>
            <w:proofErr w:type="spellEnd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 xml:space="preserve"> </w:t>
            </w:r>
            <w:proofErr w:type="spellStart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>fragrans</w:t>
            </w:r>
            <w:proofErr w:type="spellEnd"/>
          </w:p>
        </w:tc>
        <w:tc>
          <w:tcPr>
            <w:tcW w:w="2556" w:type="dxa"/>
            <w:vAlign w:val="center"/>
          </w:tcPr>
          <w:p w14:paraId="2EFD0E66" w14:textId="77777777" w:rsidR="00B53793" w:rsidRPr="00981856" w:rsidRDefault="00F36424" w:rsidP="00F36424">
            <w:pPr>
              <w:pStyle w:val="NoSpacing"/>
              <w:jc w:val="center"/>
              <w:rPr>
                <w:rFonts w:ascii="Elementary SF" w:hAnsi="Elementary SF"/>
                <w:lang w:eastAsia="en-GB"/>
              </w:rPr>
            </w:pPr>
            <w:r>
              <w:rPr>
                <w:rFonts w:ascii="Elementary SF" w:hAnsi="Elementary SF"/>
                <w:sz w:val="20"/>
                <w:lang w:eastAsia="en-GB"/>
              </w:rPr>
              <w:t>A</w:t>
            </w:r>
            <w:r w:rsidRPr="00F36424">
              <w:rPr>
                <w:rFonts w:ascii="Elementary SF" w:hAnsi="Elementary SF"/>
                <w:sz w:val="20"/>
                <w:lang w:eastAsia="en-GB"/>
              </w:rPr>
              <w:t xml:space="preserve"> pale-yellow mobile liquid with a light, fresh, strong, warm-spicy and aromatic odour. The undertone remains warm and sweet with a slightly woody aroma.</w:t>
            </w:r>
          </w:p>
        </w:tc>
        <w:tc>
          <w:tcPr>
            <w:tcW w:w="3402" w:type="dxa"/>
            <w:vAlign w:val="center"/>
          </w:tcPr>
          <w:p w14:paraId="3D1E3A65" w14:textId="77777777" w:rsidR="00B53793" w:rsidRPr="00981856" w:rsidRDefault="00F36424" w:rsidP="00F36424">
            <w:pPr>
              <w:pStyle w:val="NoSpacing"/>
              <w:jc w:val="center"/>
              <w:rPr>
                <w:rFonts w:ascii="Elementary SF" w:hAnsi="Elementary SF"/>
                <w:lang w:eastAsia="en-GB"/>
              </w:rPr>
            </w:pPr>
            <w:r>
              <w:rPr>
                <w:rFonts w:ascii="Elementary SF" w:hAnsi="Elementary SF"/>
                <w:sz w:val="20"/>
                <w:lang w:eastAsia="en-GB"/>
              </w:rPr>
              <w:t>S</w:t>
            </w:r>
            <w:r w:rsidR="002119C6" w:rsidRPr="00F36424">
              <w:rPr>
                <w:rFonts w:ascii="Elementary SF" w:hAnsi="Elementary SF"/>
                <w:sz w:val="20"/>
                <w:lang w:eastAsia="en-GB"/>
              </w:rPr>
              <w:t xml:space="preserve">oothing and comforting properties as well as being emotionally uplifting and balancing. </w:t>
            </w:r>
            <w:r>
              <w:t xml:space="preserve"> </w:t>
            </w:r>
            <w:r w:rsidRPr="00F36424">
              <w:rPr>
                <w:rFonts w:ascii="Elementary SF" w:hAnsi="Elementary SF"/>
                <w:sz w:val="20"/>
                <w:lang w:eastAsia="en-GB"/>
              </w:rPr>
              <w:t>When used for massage, nutmeg essential oil can not only help relieve muscle pain, swelling and inflammation, but also promote circulation.</w:t>
            </w:r>
          </w:p>
        </w:tc>
        <w:tc>
          <w:tcPr>
            <w:tcW w:w="1276" w:type="dxa"/>
          </w:tcPr>
          <w:p w14:paraId="4BB2F847" w14:textId="77777777" w:rsidR="00B53793" w:rsidRPr="00981856" w:rsidRDefault="008F4F36" w:rsidP="00310C7E">
            <w:pPr>
              <w:pStyle w:val="NoSpacing"/>
              <w:jc w:val="center"/>
              <w:rPr>
                <w:rFonts w:ascii="Elementary SF" w:hAnsi="Elementary SF"/>
                <w:lang w:eastAsia="en-GB"/>
              </w:rPr>
            </w:pPr>
            <w:r>
              <w:rPr>
                <w:rFonts w:ascii="Elementary SF" w:hAnsi="Elementary SF"/>
                <w:noProof/>
                <w:lang w:eastAsia="en-GB"/>
              </w:rPr>
              <w:drawing>
                <wp:inline distT="0" distB="0" distL="0" distR="0" wp14:anchorId="6203F644" wp14:editId="4D0B6A91">
                  <wp:extent cx="651753" cy="7247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O_Fibre_Nutme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030" cy="7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8F9" w:rsidRPr="00981856" w14:paraId="2904F3E3" w14:textId="77777777" w:rsidTr="00814A06">
        <w:trPr>
          <w:trHeight w:val="1123"/>
        </w:trPr>
        <w:tc>
          <w:tcPr>
            <w:tcW w:w="385" w:type="dxa"/>
            <w:shd w:val="clear" w:color="auto" w:fill="E36C0A" w:themeFill="accent6" w:themeFillShade="BF"/>
            <w:vAlign w:val="center"/>
          </w:tcPr>
          <w:p w14:paraId="06EC8422" w14:textId="77777777" w:rsidR="00C838F9" w:rsidRDefault="00C838F9" w:rsidP="00573EE3">
            <w:pPr>
              <w:pStyle w:val="NoSpacing"/>
              <w:rPr>
                <w:rFonts w:ascii="Elementary SF" w:hAnsi="Elementary SF"/>
                <w:sz w:val="18"/>
                <w:lang w:eastAsia="en-GB"/>
              </w:rPr>
            </w:pPr>
            <w:r>
              <w:rPr>
                <w:rFonts w:ascii="Elementary SF" w:hAnsi="Elementary SF"/>
                <w:sz w:val="18"/>
                <w:lang w:eastAsia="en-GB"/>
              </w:rPr>
              <w:lastRenderedPageBreak/>
              <w:t>9</w:t>
            </w:r>
          </w:p>
        </w:tc>
        <w:tc>
          <w:tcPr>
            <w:tcW w:w="2220" w:type="dxa"/>
            <w:vAlign w:val="center"/>
          </w:tcPr>
          <w:p w14:paraId="3A95B809" w14:textId="77777777" w:rsidR="00573EE3" w:rsidRPr="00573EE3" w:rsidRDefault="00573EE3" w:rsidP="008F4F36">
            <w:pPr>
              <w:pStyle w:val="NoSpacing"/>
              <w:rPr>
                <w:rFonts w:ascii="Elementary SF" w:hAnsi="Elementary SF"/>
                <w:b/>
                <w:i/>
                <w:lang w:eastAsia="en-GB"/>
              </w:rPr>
            </w:pPr>
            <w:r w:rsidRPr="00573EE3">
              <w:rPr>
                <w:rFonts w:ascii="Elementary SF" w:hAnsi="Elementary SF"/>
                <w:b/>
                <w:i/>
                <w:lang w:eastAsia="en-GB"/>
              </w:rPr>
              <w:t>Patchouli</w:t>
            </w:r>
          </w:p>
          <w:p w14:paraId="1CC20724" w14:textId="77777777" w:rsidR="00C838F9" w:rsidRPr="00573EE3" w:rsidRDefault="00573EE3" w:rsidP="008F4F36">
            <w:pPr>
              <w:pStyle w:val="NoSpacing"/>
              <w:rPr>
                <w:rFonts w:ascii="Elementary SF" w:hAnsi="Elementary SF"/>
                <w:i/>
                <w:lang w:eastAsia="en-GB"/>
              </w:rPr>
            </w:pPr>
            <w:proofErr w:type="spellStart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>Pogostemon</w:t>
            </w:r>
            <w:proofErr w:type="spellEnd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 xml:space="preserve"> </w:t>
            </w:r>
            <w:proofErr w:type="spellStart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>cablin</w:t>
            </w:r>
            <w:proofErr w:type="spellEnd"/>
          </w:p>
        </w:tc>
        <w:tc>
          <w:tcPr>
            <w:tcW w:w="2556" w:type="dxa"/>
            <w:vAlign w:val="center"/>
          </w:tcPr>
          <w:p w14:paraId="5A98A9B2" w14:textId="77777777" w:rsidR="00C838F9" w:rsidRPr="00573EE3" w:rsidRDefault="00573EE3" w:rsidP="00963211">
            <w:pPr>
              <w:pStyle w:val="NoSpacing"/>
              <w:jc w:val="center"/>
              <w:rPr>
                <w:rFonts w:ascii="Elementary SF" w:hAnsi="Elementary SF"/>
                <w:sz w:val="20"/>
                <w:lang w:eastAsia="en-GB"/>
              </w:rPr>
            </w:pPr>
            <w:r w:rsidRPr="00573EE3">
              <w:rPr>
                <w:rFonts w:ascii="Elementary SF" w:hAnsi="Elementary SF"/>
                <w:sz w:val="20"/>
                <w:lang w:eastAsia="en-GB"/>
              </w:rPr>
              <w:t>Earthy, smoky, spicy, and musky</w:t>
            </w:r>
          </w:p>
        </w:tc>
        <w:tc>
          <w:tcPr>
            <w:tcW w:w="3402" w:type="dxa"/>
            <w:vAlign w:val="center"/>
          </w:tcPr>
          <w:p w14:paraId="2DB305A8" w14:textId="77777777" w:rsidR="00573EE3" w:rsidRPr="00573EE3" w:rsidRDefault="00573EE3" w:rsidP="00573EE3">
            <w:pPr>
              <w:pStyle w:val="NoSpacing"/>
              <w:jc w:val="center"/>
              <w:rPr>
                <w:rFonts w:ascii="Elementary SF" w:hAnsi="Elementary SF"/>
                <w:sz w:val="20"/>
                <w:lang w:eastAsia="en-GB"/>
              </w:rPr>
            </w:pPr>
            <w:r w:rsidRPr="00573EE3">
              <w:rPr>
                <w:rFonts w:ascii="Elementary SF" w:hAnsi="Elementary SF"/>
                <w:sz w:val="20"/>
                <w:lang w:eastAsia="en-GB"/>
              </w:rPr>
              <w:t>Anti-fungal, anti-inflammatory and healing for cracked or scarred skin.</w:t>
            </w:r>
          </w:p>
          <w:p w14:paraId="47ECB866" w14:textId="77777777" w:rsidR="00C838F9" w:rsidRPr="00981856" w:rsidRDefault="00573EE3" w:rsidP="00573EE3">
            <w:pPr>
              <w:pStyle w:val="NoSpacing"/>
              <w:jc w:val="center"/>
              <w:rPr>
                <w:rFonts w:ascii="Elementary SF" w:hAnsi="Elementary SF"/>
                <w:lang w:eastAsia="en-GB"/>
              </w:rPr>
            </w:pPr>
            <w:r w:rsidRPr="00573EE3">
              <w:rPr>
                <w:rFonts w:ascii="Elementary SF" w:hAnsi="Elementary SF"/>
                <w:sz w:val="20"/>
                <w:lang w:eastAsia="en-GB"/>
              </w:rPr>
              <w:t>Very good for skin blemishes and rough patches. Good 'feel good factor'.</w:t>
            </w:r>
          </w:p>
        </w:tc>
        <w:tc>
          <w:tcPr>
            <w:tcW w:w="1276" w:type="dxa"/>
          </w:tcPr>
          <w:p w14:paraId="5F6B0E00" w14:textId="77777777" w:rsidR="00C838F9" w:rsidRDefault="00573EE3" w:rsidP="00310C7E">
            <w:pPr>
              <w:pStyle w:val="NoSpacing"/>
              <w:jc w:val="center"/>
              <w:rPr>
                <w:rFonts w:ascii="Elementary SF" w:hAnsi="Elementary SF"/>
                <w:noProof/>
                <w:lang w:eastAsia="en-GB"/>
              </w:rPr>
            </w:pPr>
            <w:r>
              <w:rPr>
                <w:rFonts w:ascii="Elementary SF" w:hAnsi="Elementary SF"/>
                <w:noProof/>
                <w:lang w:eastAsia="en-GB"/>
              </w:rPr>
              <w:drawing>
                <wp:inline distT="0" distB="0" distL="0" distR="0" wp14:anchorId="4A040AAD" wp14:editId="3EF861E3">
                  <wp:extent cx="679450" cy="755595"/>
                  <wp:effectExtent l="0" t="0" r="635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O_Fibre_Patchoul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30" cy="759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93" w:rsidRPr="00981856" w14:paraId="7626CBEC" w14:textId="77777777" w:rsidTr="00814A06">
        <w:tc>
          <w:tcPr>
            <w:tcW w:w="385" w:type="dxa"/>
            <w:shd w:val="clear" w:color="auto" w:fill="E36C0A" w:themeFill="accent6" w:themeFillShade="BF"/>
            <w:vAlign w:val="center"/>
          </w:tcPr>
          <w:p w14:paraId="3E0D15CB" w14:textId="77777777" w:rsidR="00B53793" w:rsidRPr="00981856" w:rsidRDefault="00B53793" w:rsidP="00B53793">
            <w:pPr>
              <w:pStyle w:val="NoSpacing"/>
              <w:jc w:val="center"/>
              <w:rPr>
                <w:rFonts w:ascii="Elementary SF" w:hAnsi="Elementary SF"/>
                <w:sz w:val="18"/>
                <w:lang w:eastAsia="en-GB"/>
              </w:rPr>
            </w:pPr>
            <w:r>
              <w:rPr>
                <w:rFonts w:ascii="Elementary SF" w:hAnsi="Elementary SF"/>
                <w:sz w:val="18"/>
                <w:lang w:eastAsia="en-GB"/>
              </w:rPr>
              <w:t>10</w:t>
            </w:r>
          </w:p>
        </w:tc>
        <w:tc>
          <w:tcPr>
            <w:tcW w:w="2220" w:type="dxa"/>
            <w:vAlign w:val="center"/>
          </w:tcPr>
          <w:p w14:paraId="1709EDC8" w14:textId="77777777" w:rsidR="00B53793" w:rsidRDefault="00B53793" w:rsidP="006E091E">
            <w:pPr>
              <w:pStyle w:val="NoSpacing"/>
              <w:rPr>
                <w:rFonts w:ascii="Elementary SF" w:hAnsi="Elementary SF"/>
                <w:lang w:eastAsia="en-GB"/>
              </w:rPr>
            </w:pPr>
            <w:r w:rsidRPr="00C0568C">
              <w:rPr>
                <w:rFonts w:ascii="Elementary SF" w:hAnsi="Elementary SF"/>
                <w:b/>
                <w:lang w:eastAsia="en-GB"/>
              </w:rPr>
              <w:t>Tea Tree</w:t>
            </w:r>
            <w:r w:rsidRPr="00981856">
              <w:rPr>
                <w:rFonts w:ascii="Elementary SF" w:hAnsi="Elementary SF"/>
                <w:lang w:eastAsia="en-GB"/>
              </w:rPr>
              <w:t xml:space="preserve"> (Australian)</w:t>
            </w:r>
          </w:p>
          <w:p w14:paraId="72F3CDBF" w14:textId="77777777" w:rsidR="00B53793" w:rsidRPr="00981856" w:rsidRDefault="00B53793" w:rsidP="006E091E">
            <w:pPr>
              <w:pStyle w:val="NoSpacing"/>
              <w:rPr>
                <w:rFonts w:ascii="Elementary SF" w:hAnsi="Elementary SF"/>
                <w:lang w:eastAsia="en-GB"/>
              </w:rPr>
            </w:pPr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>Melaleuca alternifolia</w:t>
            </w:r>
          </w:p>
        </w:tc>
        <w:tc>
          <w:tcPr>
            <w:tcW w:w="2556" w:type="dxa"/>
            <w:vAlign w:val="center"/>
          </w:tcPr>
          <w:p w14:paraId="0E290C28" w14:textId="77777777" w:rsidR="00B53793" w:rsidRPr="003177D1" w:rsidRDefault="003177D1" w:rsidP="00963211">
            <w:pPr>
              <w:pStyle w:val="NoSpacing"/>
              <w:jc w:val="center"/>
              <w:rPr>
                <w:rFonts w:ascii="Elementary SF" w:hAnsi="Elementary SF"/>
                <w:sz w:val="20"/>
                <w:lang w:eastAsia="en-GB"/>
              </w:rPr>
            </w:pPr>
            <w:r>
              <w:rPr>
                <w:rFonts w:ascii="Elementary SF" w:hAnsi="Elementary SF"/>
                <w:sz w:val="20"/>
                <w:lang w:eastAsia="en-GB"/>
              </w:rPr>
              <w:t>Colourless or pale yellow this oil has a strong, spicy, fresh aroma to it.</w:t>
            </w:r>
          </w:p>
        </w:tc>
        <w:tc>
          <w:tcPr>
            <w:tcW w:w="3402" w:type="dxa"/>
          </w:tcPr>
          <w:p w14:paraId="57C40012" w14:textId="77777777" w:rsidR="0007073C" w:rsidRDefault="0007073C" w:rsidP="00963211">
            <w:pPr>
              <w:pStyle w:val="NoSpacing"/>
              <w:rPr>
                <w:rFonts w:ascii="Elementary SF" w:hAnsi="Elementary SF"/>
                <w:sz w:val="20"/>
                <w:lang w:eastAsia="en-GB"/>
              </w:rPr>
            </w:pPr>
          </w:p>
          <w:p w14:paraId="15438C75" w14:textId="77777777" w:rsidR="00B53793" w:rsidRPr="00981856" w:rsidRDefault="00963211" w:rsidP="00963211">
            <w:pPr>
              <w:pStyle w:val="NoSpacing"/>
              <w:rPr>
                <w:rFonts w:ascii="Elementary SF" w:hAnsi="Elementary SF"/>
                <w:lang w:eastAsia="en-GB"/>
              </w:rPr>
            </w:pPr>
            <w:r w:rsidRPr="003177D1">
              <w:rPr>
                <w:rFonts w:ascii="Elementary SF" w:hAnsi="Elementary SF"/>
                <w:sz w:val="20"/>
                <w:lang w:eastAsia="en-GB"/>
              </w:rPr>
              <w:t>Anti-bacterial, anti-viral and anti-fungal Essential oil. It helps to prevent infection and can also control dandruff.</w:t>
            </w:r>
          </w:p>
        </w:tc>
        <w:tc>
          <w:tcPr>
            <w:tcW w:w="1276" w:type="dxa"/>
          </w:tcPr>
          <w:p w14:paraId="5B7016C8" w14:textId="77777777" w:rsidR="00B53793" w:rsidRPr="00981856" w:rsidRDefault="00F76677" w:rsidP="006A593C">
            <w:pPr>
              <w:pStyle w:val="NoSpacing"/>
              <w:jc w:val="center"/>
              <w:rPr>
                <w:rFonts w:ascii="Elementary SF" w:hAnsi="Elementary SF"/>
                <w:lang w:eastAsia="en-GB"/>
              </w:rPr>
            </w:pPr>
            <w:r>
              <w:rPr>
                <w:rFonts w:ascii="Elementary SF" w:hAnsi="Elementary SF"/>
                <w:noProof/>
                <w:lang w:eastAsia="en-GB"/>
              </w:rPr>
              <w:drawing>
                <wp:inline distT="0" distB="0" distL="0" distR="0" wp14:anchorId="48B053CA" wp14:editId="00785CA5">
                  <wp:extent cx="647700" cy="720287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O_Fibre_Nursery_T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418" cy="72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93" w:rsidRPr="00981856" w14:paraId="09CA1ACE" w14:textId="77777777" w:rsidTr="00814A06">
        <w:tc>
          <w:tcPr>
            <w:tcW w:w="385" w:type="dxa"/>
            <w:shd w:val="clear" w:color="auto" w:fill="E36C0A" w:themeFill="accent6" w:themeFillShade="BF"/>
            <w:vAlign w:val="center"/>
          </w:tcPr>
          <w:p w14:paraId="496A11B2" w14:textId="77777777" w:rsidR="00B53793" w:rsidRPr="00981856" w:rsidRDefault="00B53793" w:rsidP="00B53793">
            <w:pPr>
              <w:pStyle w:val="NoSpacing"/>
              <w:jc w:val="center"/>
              <w:rPr>
                <w:rFonts w:ascii="Elementary SF" w:hAnsi="Elementary SF"/>
                <w:sz w:val="18"/>
                <w:lang w:eastAsia="en-GB"/>
              </w:rPr>
            </w:pPr>
            <w:r>
              <w:rPr>
                <w:rFonts w:ascii="Elementary SF" w:hAnsi="Elementary SF"/>
                <w:sz w:val="18"/>
                <w:lang w:eastAsia="en-GB"/>
              </w:rPr>
              <w:t>11</w:t>
            </w:r>
          </w:p>
        </w:tc>
        <w:tc>
          <w:tcPr>
            <w:tcW w:w="2220" w:type="dxa"/>
            <w:vAlign w:val="center"/>
          </w:tcPr>
          <w:p w14:paraId="0535C856" w14:textId="77777777" w:rsidR="00B53793" w:rsidRPr="00C0568C" w:rsidRDefault="00B53793" w:rsidP="006E091E">
            <w:pPr>
              <w:pStyle w:val="NoSpacing"/>
              <w:rPr>
                <w:rFonts w:ascii="Elementary SF" w:hAnsi="Elementary SF"/>
                <w:b/>
                <w:lang w:eastAsia="en-GB"/>
              </w:rPr>
            </w:pPr>
            <w:r w:rsidRPr="00C0568C">
              <w:rPr>
                <w:rFonts w:ascii="Elementary SF" w:hAnsi="Elementary SF"/>
                <w:b/>
                <w:lang w:eastAsia="en-GB"/>
              </w:rPr>
              <w:t>Turmeric</w:t>
            </w:r>
          </w:p>
          <w:p w14:paraId="7B534994" w14:textId="77777777" w:rsidR="00B53793" w:rsidRPr="00981856" w:rsidRDefault="00B53793" w:rsidP="006E091E">
            <w:pPr>
              <w:pStyle w:val="NoSpacing"/>
              <w:rPr>
                <w:rFonts w:ascii="Elementary SF" w:hAnsi="Elementary SF"/>
                <w:lang w:eastAsia="en-GB"/>
              </w:rPr>
            </w:pPr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>Curcuma longa</w:t>
            </w:r>
          </w:p>
        </w:tc>
        <w:tc>
          <w:tcPr>
            <w:tcW w:w="2556" w:type="dxa"/>
            <w:vAlign w:val="center"/>
          </w:tcPr>
          <w:p w14:paraId="453AB7C3" w14:textId="77777777" w:rsidR="00B53793" w:rsidRPr="00D95D23" w:rsidRDefault="00AC5943" w:rsidP="00DA691A">
            <w:pPr>
              <w:pStyle w:val="NoSpacing"/>
              <w:jc w:val="center"/>
              <w:rPr>
                <w:rFonts w:ascii="Elementary SF" w:hAnsi="Elementary SF"/>
                <w:i/>
                <w:sz w:val="20"/>
                <w:lang w:eastAsia="en-GB"/>
              </w:rPr>
            </w:pPr>
            <w:r>
              <w:rPr>
                <w:rFonts w:ascii="Elementary SF" w:hAnsi="Elementary SF"/>
                <w:i/>
                <w:sz w:val="20"/>
                <w:lang w:eastAsia="en-GB"/>
              </w:rPr>
              <w:t xml:space="preserve">A yellowy-orange oil with a faint blue fluorescence. </w:t>
            </w:r>
            <w:r w:rsidR="00102314" w:rsidRPr="00102314">
              <w:rPr>
                <w:rFonts w:ascii="Elementary SF" w:hAnsi="Elementary SF"/>
                <w:i/>
                <w:sz w:val="20"/>
                <w:lang w:eastAsia="en-GB"/>
              </w:rPr>
              <w:t>Fresh, spicy-woody</w:t>
            </w:r>
            <w:r w:rsidR="00DA691A">
              <w:t xml:space="preserve"> </w:t>
            </w:r>
            <w:r w:rsidR="00DA691A" w:rsidRPr="00DA691A">
              <w:rPr>
                <w:rFonts w:ascii="Elementary SF" w:hAnsi="Elementary SF"/>
                <w:i/>
                <w:sz w:val="20"/>
                <w:lang w:eastAsia="en-GB"/>
              </w:rPr>
              <w:t>aromatic scent</w:t>
            </w:r>
            <w:r w:rsidR="00DA691A">
              <w:t xml:space="preserve"> </w:t>
            </w:r>
            <w:r w:rsidR="00DA691A" w:rsidRPr="00DA691A">
              <w:rPr>
                <w:rFonts w:ascii="Elementary SF" w:hAnsi="Elementary SF"/>
                <w:i/>
                <w:sz w:val="20"/>
                <w:lang w:eastAsia="en-GB"/>
              </w:rPr>
              <w:t>with a slightly pungent and bitter flavour.</w:t>
            </w:r>
          </w:p>
        </w:tc>
        <w:tc>
          <w:tcPr>
            <w:tcW w:w="3402" w:type="dxa"/>
            <w:vAlign w:val="center"/>
          </w:tcPr>
          <w:p w14:paraId="78A89D8F" w14:textId="77777777" w:rsidR="00DA691A" w:rsidRDefault="00DA691A" w:rsidP="00DA691A">
            <w:pPr>
              <w:pStyle w:val="NoSpacing"/>
              <w:jc w:val="center"/>
              <w:rPr>
                <w:rFonts w:ascii="Elementary SF" w:hAnsi="Elementary SF"/>
                <w:sz w:val="20"/>
                <w:lang w:eastAsia="en-GB"/>
              </w:rPr>
            </w:pPr>
            <w:r>
              <w:rPr>
                <w:rFonts w:ascii="Elementary SF" w:hAnsi="Elementary SF"/>
                <w:sz w:val="20"/>
                <w:lang w:eastAsia="en-GB"/>
              </w:rPr>
              <w:t>A</w:t>
            </w:r>
            <w:r w:rsidRPr="00DA691A">
              <w:rPr>
                <w:rFonts w:ascii="Elementary SF" w:hAnsi="Elementary SF"/>
                <w:sz w:val="20"/>
                <w:lang w:eastAsia="en-GB"/>
              </w:rPr>
              <w:t>ssociated with a number of health benefits for the skin and for the body.</w:t>
            </w:r>
          </w:p>
          <w:p w14:paraId="77B18276" w14:textId="77777777" w:rsidR="00B53793" w:rsidRPr="00D95D23" w:rsidRDefault="00DA691A" w:rsidP="00DA691A">
            <w:pPr>
              <w:pStyle w:val="NoSpacing"/>
              <w:jc w:val="center"/>
              <w:rPr>
                <w:rFonts w:ascii="Elementary SF" w:hAnsi="Elementary SF"/>
                <w:sz w:val="20"/>
                <w:lang w:eastAsia="en-GB"/>
              </w:rPr>
            </w:pPr>
            <w:r w:rsidRPr="00102314">
              <w:rPr>
                <w:rFonts w:ascii="Elementary SF" w:hAnsi="Elementary SF"/>
                <w:sz w:val="20"/>
                <w:lang w:eastAsia="en-GB"/>
              </w:rPr>
              <w:t>Reduces</w:t>
            </w:r>
            <w:r w:rsidR="00102314" w:rsidRPr="00102314">
              <w:rPr>
                <w:rFonts w:ascii="Elementary SF" w:hAnsi="Elementary SF"/>
                <w:sz w:val="20"/>
                <w:lang w:eastAsia="en-GB"/>
              </w:rPr>
              <w:t xml:space="preserve"> inflammation, optimize</w:t>
            </w:r>
            <w:r>
              <w:rPr>
                <w:rFonts w:ascii="Elementary SF" w:hAnsi="Elementary SF"/>
                <w:sz w:val="20"/>
                <w:lang w:eastAsia="en-GB"/>
              </w:rPr>
              <w:t>s</w:t>
            </w:r>
            <w:r w:rsidR="00102314" w:rsidRPr="00102314">
              <w:rPr>
                <w:rFonts w:ascii="Elementary SF" w:hAnsi="Elementary SF"/>
                <w:sz w:val="20"/>
                <w:lang w:eastAsia="en-GB"/>
              </w:rPr>
              <w:t xml:space="preserve"> digestion, stimulate</w:t>
            </w:r>
            <w:r>
              <w:rPr>
                <w:rFonts w:ascii="Elementary SF" w:hAnsi="Elementary SF"/>
                <w:sz w:val="20"/>
                <w:lang w:eastAsia="en-GB"/>
              </w:rPr>
              <w:t>s</w:t>
            </w:r>
            <w:r w:rsidR="00102314" w:rsidRPr="00102314">
              <w:rPr>
                <w:rFonts w:ascii="Elementary SF" w:hAnsi="Elementary SF"/>
                <w:sz w:val="20"/>
                <w:lang w:eastAsia="en-GB"/>
              </w:rPr>
              <w:t xml:space="preserve"> circulation, </w:t>
            </w:r>
            <w:r>
              <w:rPr>
                <w:rFonts w:ascii="Elementary SF" w:hAnsi="Elementary SF"/>
                <w:sz w:val="20"/>
                <w:lang w:eastAsia="en-GB"/>
              </w:rPr>
              <w:t xml:space="preserve">&amp; </w:t>
            </w:r>
            <w:r w:rsidR="00102314" w:rsidRPr="00102314">
              <w:rPr>
                <w:rFonts w:ascii="Elementary SF" w:hAnsi="Elementary SF"/>
                <w:sz w:val="20"/>
                <w:lang w:eastAsia="en-GB"/>
              </w:rPr>
              <w:t>strengthen</w:t>
            </w:r>
            <w:r>
              <w:rPr>
                <w:rFonts w:ascii="Elementary SF" w:hAnsi="Elementary SF"/>
                <w:sz w:val="20"/>
                <w:lang w:eastAsia="en-GB"/>
              </w:rPr>
              <w:t>s</w:t>
            </w:r>
            <w:r w:rsidR="00102314" w:rsidRPr="00102314">
              <w:rPr>
                <w:rFonts w:ascii="Elementary SF" w:hAnsi="Elementary SF"/>
                <w:sz w:val="20"/>
                <w:lang w:eastAsia="en-GB"/>
              </w:rPr>
              <w:t xml:space="preserve"> the im</w:t>
            </w:r>
            <w:r>
              <w:rPr>
                <w:rFonts w:ascii="Elementary SF" w:hAnsi="Elementary SF"/>
                <w:sz w:val="20"/>
                <w:lang w:eastAsia="en-GB"/>
              </w:rPr>
              <w:t>mune system.</w:t>
            </w:r>
          </w:p>
        </w:tc>
        <w:tc>
          <w:tcPr>
            <w:tcW w:w="1276" w:type="dxa"/>
          </w:tcPr>
          <w:p w14:paraId="6FE6F175" w14:textId="77777777" w:rsidR="00B53793" w:rsidRPr="00981856" w:rsidRDefault="00F76677" w:rsidP="00B53793">
            <w:pPr>
              <w:pStyle w:val="NoSpacing"/>
              <w:rPr>
                <w:rFonts w:ascii="Elementary SF" w:hAnsi="Elementary SF"/>
                <w:lang w:eastAsia="en-GB"/>
              </w:rPr>
            </w:pPr>
            <w:r>
              <w:rPr>
                <w:rFonts w:ascii="Elementary SF" w:hAnsi="Elementary SF"/>
                <w:noProof/>
                <w:lang w:eastAsia="en-GB"/>
              </w:rPr>
              <w:drawing>
                <wp:inline distT="0" distB="0" distL="0" distR="0" wp14:anchorId="0DF4E02A" wp14:editId="064871FE">
                  <wp:extent cx="736600" cy="60071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 turmeric in hand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93" w:rsidRPr="00981856" w14:paraId="46F57F2E" w14:textId="77777777" w:rsidTr="00814A06">
        <w:trPr>
          <w:trHeight w:val="902"/>
        </w:trPr>
        <w:tc>
          <w:tcPr>
            <w:tcW w:w="385" w:type="dxa"/>
            <w:shd w:val="clear" w:color="auto" w:fill="E36C0A" w:themeFill="accent6" w:themeFillShade="BF"/>
            <w:vAlign w:val="center"/>
          </w:tcPr>
          <w:p w14:paraId="297309B5" w14:textId="77777777" w:rsidR="00B53793" w:rsidRDefault="00B53793" w:rsidP="00B53793">
            <w:pPr>
              <w:pStyle w:val="NoSpacing"/>
              <w:jc w:val="center"/>
              <w:rPr>
                <w:rFonts w:ascii="Elementary SF" w:hAnsi="Elementary SF"/>
                <w:sz w:val="18"/>
                <w:lang w:eastAsia="en-GB"/>
              </w:rPr>
            </w:pPr>
            <w:r>
              <w:rPr>
                <w:rFonts w:ascii="Elementary SF" w:hAnsi="Elementary SF"/>
                <w:sz w:val="18"/>
                <w:lang w:eastAsia="en-GB"/>
              </w:rPr>
              <w:t>12</w:t>
            </w:r>
          </w:p>
        </w:tc>
        <w:tc>
          <w:tcPr>
            <w:tcW w:w="2220" w:type="dxa"/>
            <w:vAlign w:val="center"/>
          </w:tcPr>
          <w:p w14:paraId="3D48396C" w14:textId="77777777" w:rsidR="00B53793" w:rsidRPr="00C0568C" w:rsidRDefault="00B53793" w:rsidP="00F76677">
            <w:pPr>
              <w:pStyle w:val="NoSpacing"/>
              <w:rPr>
                <w:rFonts w:ascii="Elementary SF" w:hAnsi="Elementary SF"/>
                <w:b/>
                <w:lang w:eastAsia="en-GB"/>
              </w:rPr>
            </w:pPr>
            <w:r w:rsidRPr="00C0568C">
              <w:rPr>
                <w:rFonts w:ascii="Elementary SF" w:hAnsi="Elementary SF"/>
                <w:b/>
                <w:lang w:eastAsia="en-GB"/>
              </w:rPr>
              <w:t>Vetiver</w:t>
            </w:r>
          </w:p>
          <w:p w14:paraId="16CFC7D1" w14:textId="77777777" w:rsidR="00B53793" w:rsidRPr="00981856" w:rsidRDefault="00B53793" w:rsidP="00F76677">
            <w:pPr>
              <w:pStyle w:val="NoSpacing"/>
              <w:rPr>
                <w:rFonts w:ascii="Elementary SF" w:hAnsi="Elementary SF"/>
                <w:lang w:eastAsia="en-GB"/>
              </w:rPr>
            </w:pPr>
            <w:proofErr w:type="spellStart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>Vetiveria</w:t>
            </w:r>
            <w:proofErr w:type="spellEnd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 xml:space="preserve"> </w:t>
            </w:r>
            <w:proofErr w:type="spellStart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>zizaniodes</w:t>
            </w:r>
            <w:proofErr w:type="spellEnd"/>
          </w:p>
        </w:tc>
        <w:tc>
          <w:tcPr>
            <w:tcW w:w="2556" w:type="dxa"/>
            <w:vAlign w:val="center"/>
          </w:tcPr>
          <w:p w14:paraId="3C315FC3" w14:textId="77777777" w:rsidR="0007073C" w:rsidRPr="00A52798" w:rsidRDefault="0006281C" w:rsidP="00A52798">
            <w:pPr>
              <w:pStyle w:val="NoSpacing"/>
              <w:jc w:val="center"/>
              <w:rPr>
                <w:rFonts w:ascii="Elementary SF" w:hAnsi="Elementary SF"/>
                <w:i/>
                <w:sz w:val="20"/>
                <w:lang w:eastAsia="en-GB"/>
              </w:rPr>
            </w:pPr>
            <w:r>
              <w:rPr>
                <w:rFonts w:ascii="Elementary SF" w:hAnsi="Elementary SF"/>
                <w:i/>
                <w:sz w:val="20"/>
                <w:lang w:eastAsia="en-GB"/>
              </w:rPr>
              <w:t>An amber dark brown colour with a sweet heavy aroma of woody earthy undertones and lemony top notes!</w:t>
            </w:r>
          </w:p>
        </w:tc>
        <w:tc>
          <w:tcPr>
            <w:tcW w:w="3402" w:type="dxa"/>
            <w:vAlign w:val="center"/>
          </w:tcPr>
          <w:p w14:paraId="4D339694" w14:textId="77777777" w:rsidR="00B53793" w:rsidRPr="0006281C" w:rsidRDefault="00874BF8" w:rsidP="0006281C">
            <w:pPr>
              <w:jc w:val="center"/>
              <w:rPr>
                <w:rFonts w:ascii="Elementary SF" w:hAnsi="Elementary SF"/>
                <w:lang w:eastAsia="en-GB"/>
              </w:rPr>
            </w:pPr>
            <w:r w:rsidRPr="0006281C">
              <w:rPr>
                <w:rFonts w:ascii="Elementary SF" w:hAnsi="Elementary SF"/>
                <w:sz w:val="20"/>
                <w:lang w:eastAsia="en-GB"/>
              </w:rPr>
              <w:t>Deeply relaxing, calms an overactive mind. Grounding and emotionally strengthening</w:t>
            </w:r>
          </w:p>
        </w:tc>
        <w:tc>
          <w:tcPr>
            <w:tcW w:w="1276" w:type="dxa"/>
          </w:tcPr>
          <w:p w14:paraId="4F248455" w14:textId="77777777" w:rsidR="00B53793" w:rsidRPr="006E091E" w:rsidRDefault="0007073C" w:rsidP="0006281C">
            <w:pPr>
              <w:jc w:val="center"/>
              <w:rPr>
                <w:rFonts w:ascii="Elementary SF" w:hAnsi="Elementary SF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49E2BC" wp14:editId="418C0862">
                  <wp:extent cx="622485" cy="49611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94" cy="50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93" w:rsidRPr="00981856" w14:paraId="1E755058" w14:textId="77777777" w:rsidTr="00814A06">
        <w:tc>
          <w:tcPr>
            <w:tcW w:w="385" w:type="dxa"/>
            <w:shd w:val="clear" w:color="auto" w:fill="E36C0A" w:themeFill="accent6" w:themeFillShade="BF"/>
            <w:vAlign w:val="center"/>
          </w:tcPr>
          <w:p w14:paraId="531CDA6E" w14:textId="77777777" w:rsidR="00B53793" w:rsidRPr="00981856" w:rsidRDefault="00B53793" w:rsidP="00B53793">
            <w:pPr>
              <w:pStyle w:val="NoSpacing"/>
              <w:jc w:val="center"/>
              <w:rPr>
                <w:rFonts w:ascii="Elementary SF" w:hAnsi="Elementary SF"/>
                <w:sz w:val="18"/>
                <w:lang w:eastAsia="en-GB"/>
              </w:rPr>
            </w:pPr>
            <w:r>
              <w:rPr>
                <w:rFonts w:ascii="Elementary SF" w:hAnsi="Elementary SF"/>
                <w:sz w:val="18"/>
                <w:lang w:eastAsia="en-GB"/>
              </w:rPr>
              <w:t>13</w:t>
            </w:r>
          </w:p>
        </w:tc>
        <w:tc>
          <w:tcPr>
            <w:tcW w:w="2220" w:type="dxa"/>
            <w:vAlign w:val="center"/>
          </w:tcPr>
          <w:p w14:paraId="14F49C2F" w14:textId="77777777" w:rsidR="00B53793" w:rsidRPr="00C0568C" w:rsidRDefault="00B53793" w:rsidP="00A52798">
            <w:pPr>
              <w:pStyle w:val="NoSpacing"/>
              <w:rPr>
                <w:rFonts w:ascii="Elementary SF" w:hAnsi="Elementary SF"/>
                <w:b/>
                <w:lang w:eastAsia="en-GB"/>
              </w:rPr>
            </w:pPr>
            <w:r w:rsidRPr="00C0568C">
              <w:rPr>
                <w:rFonts w:ascii="Elementary SF" w:hAnsi="Elementary SF"/>
                <w:b/>
                <w:lang w:eastAsia="en-GB"/>
              </w:rPr>
              <w:t>Wild Cinnamon</w:t>
            </w:r>
          </w:p>
          <w:p w14:paraId="071871F9" w14:textId="77777777" w:rsidR="00B53793" w:rsidRPr="00981856" w:rsidRDefault="00B53793" w:rsidP="00A52798">
            <w:pPr>
              <w:pStyle w:val="NoSpacing"/>
              <w:rPr>
                <w:rFonts w:ascii="Elementary SF" w:hAnsi="Elementary SF"/>
                <w:lang w:eastAsia="en-GB"/>
              </w:rPr>
            </w:pPr>
            <w:proofErr w:type="spellStart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>Cinnamomum</w:t>
            </w:r>
            <w:proofErr w:type="spellEnd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 xml:space="preserve"> cassia</w:t>
            </w:r>
          </w:p>
        </w:tc>
        <w:tc>
          <w:tcPr>
            <w:tcW w:w="2556" w:type="dxa"/>
            <w:vAlign w:val="center"/>
          </w:tcPr>
          <w:p w14:paraId="4FD90817" w14:textId="77777777" w:rsidR="00B53793" w:rsidRPr="00A52798" w:rsidRDefault="00A52798" w:rsidP="007E2013">
            <w:pPr>
              <w:pStyle w:val="NoSpacing"/>
              <w:jc w:val="center"/>
              <w:rPr>
                <w:rFonts w:ascii="Elementary SF" w:hAnsi="Elementary SF"/>
                <w:i/>
                <w:sz w:val="20"/>
                <w:lang w:eastAsia="en-GB"/>
              </w:rPr>
            </w:pPr>
            <w:r>
              <w:rPr>
                <w:rFonts w:ascii="Elementary SF" w:hAnsi="Elementary SF"/>
                <w:i/>
                <w:sz w:val="20"/>
                <w:lang w:eastAsia="en-GB"/>
              </w:rPr>
              <w:t>A Yellow or brownish-yellow oil with a harsh, warm an</w:t>
            </w:r>
            <w:r w:rsidR="007E2013">
              <w:rPr>
                <w:rFonts w:ascii="Elementary SF" w:hAnsi="Elementary SF"/>
                <w:i/>
                <w:sz w:val="20"/>
                <w:lang w:eastAsia="en-GB"/>
              </w:rPr>
              <w:t>d spicy,</w:t>
            </w:r>
            <w:r w:rsidR="007E2013" w:rsidRPr="007E2013">
              <w:rPr>
                <w:rFonts w:ascii="Elementary SF" w:hAnsi="Elementary SF"/>
                <w:i/>
                <w:sz w:val="20"/>
                <w:lang w:eastAsia="en-GB"/>
              </w:rPr>
              <w:t xml:space="preserve"> slightly sweet scent</w:t>
            </w:r>
            <w:r w:rsidR="007E2013">
              <w:rPr>
                <w:rFonts w:ascii="Elementary SF" w:hAnsi="Elementary SF"/>
                <w:i/>
                <w:sz w:val="20"/>
                <w:lang w:eastAsia="en-GB"/>
              </w:rPr>
              <w:t>!</w:t>
            </w:r>
          </w:p>
        </w:tc>
        <w:tc>
          <w:tcPr>
            <w:tcW w:w="3402" w:type="dxa"/>
          </w:tcPr>
          <w:p w14:paraId="541841C1" w14:textId="77777777" w:rsidR="00B53793" w:rsidRPr="00981856" w:rsidRDefault="00A52798" w:rsidP="0006281C">
            <w:pPr>
              <w:pStyle w:val="NoSpacing"/>
              <w:jc w:val="center"/>
              <w:rPr>
                <w:rFonts w:ascii="Elementary SF" w:hAnsi="Elementary SF"/>
                <w:lang w:eastAsia="en-GB"/>
              </w:rPr>
            </w:pPr>
            <w:r w:rsidRPr="0006281C">
              <w:rPr>
                <w:rFonts w:ascii="Elementary SF" w:hAnsi="Elementary SF"/>
                <w:sz w:val="20"/>
                <w:lang w:eastAsia="en-GB"/>
              </w:rPr>
              <w:t xml:space="preserve">Energising, warming, spicy, aphrodisiac. </w:t>
            </w:r>
            <w:r w:rsidRPr="0006281C">
              <w:rPr>
                <w:sz w:val="20"/>
              </w:rPr>
              <w:t xml:space="preserve"> S</w:t>
            </w:r>
            <w:r w:rsidRPr="0006281C">
              <w:rPr>
                <w:rFonts w:ascii="Elementary SF" w:hAnsi="Elementary SF"/>
                <w:sz w:val="20"/>
                <w:lang w:eastAsia="en-GB"/>
              </w:rPr>
              <w:t>timulates, energizes and warms - a great way to spice up your life!</w:t>
            </w:r>
          </w:p>
        </w:tc>
        <w:tc>
          <w:tcPr>
            <w:tcW w:w="1276" w:type="dxa"/>
          </w:tcPr>
          <w:p w14:paraId="419F7C6E" w14:textId="77777777" w:rsidR="00B53793" w:rsidRPr="00981856" w:rsidRDefault="006220CA" w:rsidP="006220CA">
            <w:pPr>
              <w:pStyle w:val="NoSpacing"/>
              <w:jc w:val="center"/>
              <w:rPr>
                <w:rFonts w:ascii="Elementary SF" w:hAnsi="Elementary SF"/>
                <w:lang w:eastAsia="en-GB"/>
              </w:rPr>
            </w:pPr>
            <w:r>
              <w:rPr>
                <w:rFonts w:ascii="Elementary SF" w:hAnsi="Elementary SF"/>
                <w:noProof/>
                <w:lang w:eastAsia="en-GB"/>
              </w:rPr>
              <w:drawing>
                <wp:inline distT="0" distB="0" distL="0" distR="0" wp14:anchorId="342A7962" wp14:editId="5C7F8003">
                  <wp:extent cx="678377" cy="486383"/>
                  <wp:effectExtent l="0" t="0" r="762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03" cy="4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93" w:rsidRPr="00981856" w14:paraId="7CFB1323" w14:textId="77777777" w:rsidTr="00814A06">
        <w:tc>
          <w:tcPr>
            <w:tcW w:w="385" w:type="dxa"/>
            <w:shd w:val="clear" w:color="auto" w:fill="E36C0A" w:themeFill="accent6" w:themeFillShade="BF"/>
            <w:vAlign w:val="center"/>
          </w:tcPr>
          <w:p w14:paraId="15980548" w14:textId="77777777" w:rsidR="00B53793" w:rsidRPr="00981856" w:rsidRDefault="00B53793" w:rsidP="00B53793">
            <w:pPr>
              <w:pStyle w:val="NoSpacing"/>
              <w:jc w:val="center"/>
              <w:rPr>
                <w:rFonts w:ascii="Elementary SF" w:hAnsi="Elementary SF"/>
                <w:sz w:val="18"/>
                <w:lang w:eastAsia="en-GB"/>
              </w:rPr>
            </w:pPr>
            <w:r>
              <w:rPr>
                <w:rFonts w:ascii="Elementary SF" w:hAnsi="Elementary SF"/>
                <w:sz w:val="18"/>
                <w:lang w:eastAsia="en-GB"/>
              </w:rPr>
              <w:t>14</w:t>
            </w:r>
          </w:p>
        </w:tc>
        <w:tc>
          <w:tcPr>
            <w:tcW w:w="2220" w:type="dxa"/>
            <w:vAlign w:val="center"/>
          </w:tcPr>
          <w:p w14:paraId="040F4F4F" w14:textId="77777777" w:rsidR="00B53793" w:rsidRPr="00C0568C" w:rsidRDefault="00B53793" w:rsidP="00861C7A">
            <w:pPr>
              <w:pStyle w:val="NoSpacing"/>
              <w:rPr>
                <w:rFonts w:ascii="Elementary SF" w:hAnsi="Elementary SF"/>
                <w:b/>
                <w:lang w:eastAsia="en-GB"/>
              </w:rPr>
            </w:pPr>
            <w:proofErr w:type="spellStart"/>
            <w:r w:rsidRPr="00C0568C">
              <w:rPr>
                <w:rFonts w:ascii="Elementary SF" w:hAnsi="Elementary SF"/>
                <w:b/>
                <w:lang w:eastAsia="en-GB"/>
              </w:rPr>
              <w:t>Ylang</w:t>
            </w:r>
            <w:proofErr w:type="spellEnd"/>
            <w:r w:rsidR="00C0568C">
              <w:rPr>
                <w:rFonts w:ascii="Elementary SF" w:hAnsi="Elementary SF"/>
                <w:b/>
                <w:lang w:eastAsia="en-GB"/>
              </w:rPr>
              <w:t xml:space="preserve"> </w:t>
            </w:r>
            <w:proofErr w:type="spellStart"/>
            <w:r w:rsidRPr="00C0568C">
              <w:rPr>
                <w:rFonts w:ascii="Elementary SF" w:hAnsi="Elementary SF"/>
                <w:b/>
                <w:lang w:eastAsia="en-GB"/>
              </w:rPr>
              <w:t>Ylang</w:t>
            </w:r>
            <w:proofErr w:type="spellEnd"/>
          </w:p>
          <w:p w14:paraId="5A624D5C" w14:textId="77777777" w:rsidR="00B53793" w:rsidRPr="00981856" w:rsidRDefault="00B53793" w:rsidP="00861C7A">
            <w:pPr>
              <w:pStyle w:val="NoSpacing"/>
              <w:rPr>
                <w:rFonts w:ascii="Elementary SF" w:hAnsi="Elementary SF"/>
                <w:lang w:eastAsia="en-GB"/>
              </w:rPr>
            </w:pPr>
            <w:proofErr w:type="spellStart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>Cananga</w:t>
            </w:r>
            <w:proofErr w:type="spellEnd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 xml:space="preserve"> </w:t>
            </w:r>
            <w:proofErr w:type="spellStart"/>
            <w:r w:rsidRPr="00FC04A2">
              <w:rPr>
                <w:rFonts w:ascii="Elementary SF" w:hAnsi="Elementary SF"/>
                <w:i/>
                <w:sz w:val="20"/>
                <w:lang w:eastAsia="en-GB"/>
              </w:rPr>
              <w:t>odorata</w:t>
            </w:r>
            <w:proofErr w:type="spellEnd"/>
          </w:p>
        </w:tc>
        <w:tc>
          <w:tcPr>
            <w:tcW w:w="2556" w:type="dxa"/>
            <w:vAlign w:val="center"/>
          </w:tcPr>
          <w:p w14:paraId="083E9D17" w14:textId="77777777" w:rsidR="00B53793" w:rsidRPr="008033B7" w:rsidRDefault="008033B7" w:rsidP="00861C7A">
            <w:pPr>
              <w:pStyle w:val="NoSpacing"/>
              <w:jc w:val="center"/>
              <w:rPr>
                <w:rFonts w:ascii="Elementary SF" w:hAnsi="Elementary SF"/>
                <w:i/>
                <w:sz w:val="20"/>
                <w:lang w:eastAsia="en-GB"/>
              </w:rPr>
            </w:pPr>
            <w:r w:rsidRPr="008033B7">
              <w:rPr>
                <w:rFonts w:ascii="Elementary SF" w:hAnsi="Elementary SF"/>
                <w:i/>
                <w:sz w:val="20"/>
                <w:lang w:eastAsia="en-GB"/>
              </w:rPr>
              <w:t xml:space="preserve">A </w:t>
            </w:r>
            <w:proofErr w:type="gramStart"/>
            <w:r w:rsidRPr="008033B7">
              <w:rPr>
                <w:rFonts w:ascii="Elementary SF" w:hAnsi="Elementary SF"/>
                <w:i/>
                <w:sz w:val="20"/>
                <w:lang w:eastAsia="en-GB"/>
              </w:rPr>
              <w:t>pale yellow</w:t>
            </w:r>
            <w:proofErr w:type="gramEnd"/>
            <w:r w:rsidRPr="008033B7">
              <w:rPr>
                <w:rFonts w:ascii="Elementary SF" w:hAnsi="Elementary SF"/>
                <w:i/>
                <w:sz w:val="20"/>
                <w:lang w:eastAsia="en-GB"/>
              </w:rPr>
              <w:t xml:space="preserve"> viscous oil with a powerful yet intensely sweet and exotic floral scent with a balsamic undertone!</w:t>
            </w:r>
          </w:p>
        </w:tc>
        <w:tc>
          <w:tcPr>
            <w:tcW w:w="3402" w:type="dxa"/>
          </w:tcPr>
          <w:p w14:paraId="651D2696" w14:textId="77777777" w:rsidR="00B53793" w:rsidRPr="00981856" w:rsidRDefault="00861C7A" w:rsidP="00A52798">
            <w:pPr>
              <w:pStyle w:val="NoSpacing"/>
              <w:jc w:val="center"/>
              <w:rPr>
                <w:rFonts w:ascii="Elementary SF" w:hAnsi="Elementary SF"/>
                <w:lang w:eastAsia="en-GB"/>
              </w:rPr>
            </w:pPr>
            <w:r w:rsidRPr="00A52798">
              <w:rPr>
                <w:rFonts w:ascii="Elementary SF" w:hAnsi="Elementary SF"/>
                <w:sz w:val="20"/>
                <w:lang w:eastAsia="en-GB"/>
              </w:rPr>
              <w:t>Sensual and euphoric aroma with natural anti-depressant, can balance the skin's sebaceous activity. It also promotes healthy hair.</w:t>
            </w:r>
          </w:p>
        </w:tc>
        <w:tc>
          <w:tcPr>
            <w:tcW w:w="1276" w:type="dxa"/>
          </w:tcPr>
          <w:p w14:paraId="2A5E4147" w14:textId="77777777" w:rsidR="00B53793" w:rsidRPr="00981856" w:rsidRDefault="006220CA" w:rsidP="006220CA">
            <w:pPr>
              <w:pStyle w:val="NoSpacing"/>
              <w:jc w:val="center"/>
              <w:rPr>
                <w:rFonts w:ascii="Elementary SF" w:hAnsi="Elementary SF"/>
                <w:lang w:eastAsia="en-GB"/>
              </w:rPr>
            </w:pPr>
            <w:r>
              <w:rPr>
                <w:rFonts w:ascii="Elementary SF" w:hAnsi="Elementary SF"/>
                <w:noProof/>
                <w:lang w:eastAsia="en-GB"/>
              </w:rPr>
              <w:drawing>
                <wp:inline distT="0" distB="0" distL="0" distR="0" wp14:anchorId="225EE402" wp14:editId="2D5DF04D">
                  <wp:extent cx="680936" cy="596300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21" cy="595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FB028" w14:textId="77777777" w:rsidR="00FC04A2" w:rsidRDefault="00FC04A2" w:rsidP="00B51337">
      <w:pPr>
        <w:spacing w:after="0" w:line="240" w:lineRule="auto"/>
        <w:rPr>
          <w:rFonts w:ascii="Elementary SF" w:hAnsi="Elementary SF"/>
          <w:b/>
          <w:lang w:eastAsia="en-GB"/>
        </w:rPr>
      </w:pPr>
    </w:p>
    <w:p w14:paraId="787393F3" w14:textId="74569665" w:rsidR="001A7A8E" w:rsidRPr="006A593C" w:rsidRDefault="001A7A8E" w:rsidP="00B51337">
      <w:pPr>
        <w:spacing w:after="0" w:line="240" w:lineRule="auto"/>
        <w:rPr>
          <w:rFonts w:ascii="Elementary SF" w:hAnsi="Elementary SF"/>
          <w:b/>
          <w:sz w:val="20"/>
          <w:lang w:eastAsia="en-GB"/>
        </w:rPr>
      </w:pPr>
      <w:r w:rsidRPr="006A593C">
        <w:rPr>
          <w:rFonts w:ascii="Elementary SF" w:hAnsi="Elementary SF"/>
          <w:b/>
          <w:sz w:val="20"/>
          <w:lang w:eastAsia="en-GB"/>
        </w:rPr>
        <w:t>Origin:</w:t>
      </w:r>
      <w:r w:rsidRPr="006A593C">
        <w:rPr>
          <w:rFonts w:ascii="Elementary SF" w:hAnsi="Elementary SF"/>
          <w:b/>
          <w:sz w:val="20"/>
          <w:lang w:eastAsia="en-GB"/>
        </w:rPr>
        <w:tab/>
      </w:r>
      <w:r w:rsidRPr="006A593C">
        <w:rPr>
          <w:rFonts w:ascii="Elementary SF" w:hAnsi="Elementary SF"/>
          <w:b/>
          <w:sz w:val="20"/>
          <w:lang w:eastAsia="en-GB"/>
        </w:rPr>
        <w:tab/>
      </w:r>
      <w:r w:rsidR="006A593C">
        <w:rPr>
          <w:rFonts w:ascii="Elementary SF" w:hAnsi="Elementary SF"/>
          <w:b/>
          <w:sz w:val="20"/>
          <w:lang w:eastAsia="en-GB"/>
        </w:rPr>
        <w:tab/>
      </w:r>
      <w:r w:rsidRPr="006A593C">
        <w:rPr>
          <w:rFonts w:ascii="Elementary SF" w:hAnsi="Elementary SF"/>
          <w:b/>
          <w:sz w:val="20"/>
          <w:lang w:eastAsia="en-GB"/>
        </w:rPr>
        <w:t>Papua New Guinea</w:t>
      </w:r>
    </w:p>
    <w:p w14:paraId="1912B6AB" w14:textId="77777777" w:rsidR="006A593C" w:rsidRPr="006A593C" w:rsidRDefault="006A593C" w:rsidP="006A593C">
      <w:pPr>
        <w:spacing w:after="0" w:line="240" w:lineRule="auto"/>
        <w:rPr>
          <w:rFonts w:ascii="Elementary SF" w:hAnsi="Elementary SF"/>
          <w:sz w:val="20"/>
          <w:lang w:eastAsia="en-GB"/>
        </w:rPr>
      </w:pPr>
      <w:r w:rsidRPr="006A593C">
        <w:rPr>
          <w:rFonts w:ascii="Elementary SF" w:hAnsi="Elementary SF"/>
          <w:sz w:val="20"/>
          <w:lang w:eastAsia="en-GB"/>
        </w:rPr>
        <w:t xml:space="preserve">Production Process: </w:t>
      </w:r>
      <w:r w:rsidRPr="006A593C">
        <w:rPr>
          <w:rFonts w:ascii="Elementary SF" w:hAnsi="Elementary SF"/>
          <w:sz w:val="20"/>
          <w:lang w:eastAsia="en-GB"/>
        </w:rPr>
        <w:tab/>
        <w:t>Steam Distillation of Dry Leaf</w:t>
      </w:r>
    </w:p>
    <w:p w14:paraId="4B1E7FDA" w14:textId="5A55D34B" w:rsidR="001A7A8E" w:rsidRPr="001A7A8E" w:rsidRDefault="001A7A8E" w:rsidP="001A7A8E">
      <w:pPr>
        <w:spacing w:after="0" w:line="240" w:lineRule="auto"/>
        <w:rPr>
          <w:rFonts w:ascii="Elementary SF" w:hAnsi="Elementary SF"/>
          <w:sz w:val="20"/>
          <w:lang w:eastAsia="en-GB"/>
        </w:rPr>
      </w:pPr>
      <w:r w:rsidRPr="001A7A8E">
        <w:rPr>
          <w:rFonts w:ascii="Elementary SF" w:hAnsi="Elementary SF"/>
          <w:sz w:val="20"/>
          <w:lang w:eastAsia="en-GB"/>
        </w:rPr>
        <w:t>Safety:</w:t>
      </w:r>
      <w:r w:rsidRPr="001A7A8E">
        <w:rPr>
          <w:rFonts w:ascii="Elementary SF" w:hAnsi="Elementary SF"/>
          <w:sz w:val="20"/>
          <w:lang w:eastAsia="en-GB"/>
        </w:rPr>
        <w:tab/>
      </w:r>
      <w:r w:rsidRPr="001A7A8E">
        <w:rPr>
          <w:rFonts w:ascii="Elementary SF" w:hAnsi="Elementary SF"/>
          <w:sz w:val="20"/>
          <w:lang w:eastAsia="en-GB"/>
        </w:rPr>
        <w:tab/>
        <w:t>Harmful if swallowed. Avoid contact with eyes.</w:t>
      </w:r>
    </w:p>
    <w:p w14:paraId="6C1BB153" w14:textId="77777777" w:rsidR="001A7A8E" w:rsidRPr="001A7A8E" w:rsidRDefault="001A7A8E" w:rsidP="001A7A8E">
      <w:pPr>
        <w:spacing w:after="0" w:line="240" w:lineRule="auto"/>
        <w:rPr>
          <w:rFonts w:ascii="Elementary SF" w:hAnsi="Elementary SF"/>
          <w:sz w:val="20"/>
          <w:lang w:eastAsia="en-GB"/>
        </w:rPr>
      </w:pPr>
      <w:r w:rsidRPr="001A7A8E">
        <w:rPr>
          <w:rFonts w:ascii="Elementary SF" w:hAnsi="Elementary SF"/>
          <w:sz w:val="20"/>
          <w:lang w:eastAsia="en-GB"/>
        </w:rPr>
        <w:t xml:space="preserve">Storage: </w:t>
      </w:r>
      <w:r w:rsidRPr="001A7A8E">
        <w:rPr>
          <w:rFonts w:ascii="Elementary SF" w:hAnsi="Elementary SF"/>
          <w:sz w:val="20"/>
          <w:lang w:eastAsia="en-GB"/>
        </w:rPr>
        <w:tab/>
        <w:t>Store in cool, dry place in tightly sealed containers, protected from heat and light.</w:t>
      </w:r>
      <w:r w:rsidRPr="001A7A8E">
        <w:rPr>
          <w:rFonts w:ascii="Elementary SF" w:hAnsi="Elementary SF"/>
          <w:sz w:val="20"/>
          <w:lang w:eastAsia="en-GB"/>
        </w:rPr>
        <w:tab/>
      </w:r>
    </w:p>
    <w:p w14:paraId="7D6EA2E7" w14:textId="77777777" w:rsidR="001A7A8E" w:rsidRPr="001A7A8E" w:rsidRDefault="001A7A8E" w:rsidP="001A7A8E">
      <w:pPr>
        <w:spacing w:after="0" w:line="240" w:lineRule="auto"/>
        <w:rPr>
          <w:rFonts w:ascii="Elementary SF" w:hAnsi="Elementary SF"/>
          <w:sz w:val="20"/>
          <w:lang w:eastAsia="en-GB"/>
        </w:rPr>
      </w:pPr>
      <w:r w:rsidRPr="001A7A8E">
        <w:rPr>
          <w:rFonts w:ascii="Elementary SF" w:hAnsi="Elementary SF"/>
          <w:sz w:val="20"/>
          <w:lang w:eastAsia="en-GB"/>
        </w:rPr>
        <w:t xml:space="preserve">Shelf Life: </w:t>
      </w:r>
      <w:r w:rsidRPr="001A7A8E">
        <w:rPr>
          <w:rFonts w:ascii="Elementary SF" w:hAnsi="Elementary SF"/>
          <w:sz w:val="20"/>
          <w:lang w:eastAsia="en-GB"/>
        </w:rPr>
        <w:tab/>
        <w:t>36 month(s) or longer if stored properly and not opened.</w:t>
      </w:r>
    </w:p>
    <w:p w14:paraId="186C6B89" w14:textId="77777777" w:rsidR="001A7A8E" w:rsidRPr="001A7A8E" w:rsidRDefault="001A7A8E" w:rsidP="001A7A8E">
      <w:pPr>
        <w:spacing w:after="0" w:line="240" w:lineRule="auto"/>
        <w:rPr>
          <w:rFonts w:ascii="Elementary SF" w:hAnsi="Elementary SF"/>
          <w:sz w:val="20"/>
          <w:lang w:eastAsia="en-GB"/>
        </w:rPr>
      </w:pPr>
      <w:r w:rsidRPr="001A7A8E">
        <w:rPr>
          <w:rFonts w:ascii="Elementary SF" w:hAnsi="Elementary SF"/>
          <w:sz w:val="20"/>
          <w:lang w:eastAsia="en-GB"/>
        </w:rPr>
        <w:tab/>
      </w:r>
      <w:r w:rsidRPr="001A7A8E">
        <w:rPr>
          <w:rFonts w:ascii="Elementary SF" w:hAnsi="Elementary SF"/>
          <w:sz w:val="20"/>
          <w:lang w:eastAsia="en-GB"/>
        </w:rPr>
        <w:tab/>
      </w:r>
      <w:r w:rsidRPr="001A7A8E">
        <w:rPr>
          <w:rFonts w:ascii="Elementary SF" w:hAnsi="Elementary SF"/>
          <w:sz w:val="20"/>
          <w:lang w:eastAsia="en-GB"/>
        </w:rPr>
        <w:tab/>
      </w:r>
      <w:r w:rsidRPr="001A7A8E">
        <w:rPr>
          <w:rFonts w:ascii="Elementary SF" w:hAnsi="Elementary SF"/>
          <w:sz w:val="20"/>
          <w:lang w:eastAsia="en-GB"/>
        </w:rPr>
        <w:tab/>
      </w:r>
    </w:p>
    <w:p w14:paraId="126624BD" w14:textId="17E7D275" w:rsidR="001A7A8E" w:rsidRPr="001A7A8E" w:rsidRDefault="001A7A8E" w:rsidP="001A7A8E">
      <w:pPr>
        <w:spacing w:after="0" w:line="240" w:lineRule="auto"/>
        <w:rPr>
          <w:rFonts w:ascii="Elementary SF" w:hAnsi="Elementary SF"/>
          <w:sz w:val="20"/>
          <w:lang w:eastAsia="en-GB"/>
        </w:rPr>
      </w:pPr>
      <w:r>
        <w:rPr>
          <w:rFonts w:ascii="Elementary SF" w:hAnsi="Elementary SF"/>
          <w:sz w:val="20"/>
          <w:lang w:eastAsia="en-GB"/>
        </w:rPr>
        <w:t>The s</w:t>
      </w:r>
      <w:r w:rsidRPr="001A7A8E">
        <w:rPr>
          <w:rFonts w:ascii="Elementary SF" w:hAnsi="Elementary SF"/>
          <w:sz w:val="20"/>
          <w:lang w:eastAsia="en-GB"/>
        </w:rPr>
        <w:t>helf life of th</w:t>
      </w:r>
      <w:r>
        <w:rPr>
          <w:rFonts w:ascii="Elementary SF" w:hAnsi="Elementary SF"/>
          <w:sz w:val="20"/>
          <w:lang w:eastAsia="en-GB"/>
        </w:rPr>
        <w:t>e</w:t>
      </w:r>
      <w:r w:rsidRPr="001A7A8E">
        <w:rPr>
          <w:rFonts w:ascii="Elementary SF" w:hAnsi="Elementary SF"/>
          <w:sz w:val="20"/>
          <w:lang w:eastAsia="en-GB"/>
        </w:rPr>
        <w:t>s</w:t>
      </w:r>
      <w:r>
        <w:rPr>
          <w:rFonts w:ascii="Elementary SF" w:hAnsi="Elementary SF"/>
          <w:sz w:val="20"/>
          <w:lang w:eastAsia="en-GB"/>
        </w:rPr>
        <w:t>e</w:t>
      </w:r>
      <w:r w:rsidRPr="001A7A8E">
        <w:rPr>
          <w:rFonts w:ascii="Elementary SF" w:hAnsi="Elementary SF"/>
          <w:sz w:val="20"/>
          <w:lang w:eastAsia="en-GB"/>
        </w:rPr>
        <w:t xml:space="preserve"> product</w:t>
      </w:r>
      <w:r>
        <w:rPr>
          <w:rFonts w:ascii="Elementary SF" w:hAnsi="Elementary SF"/>
          <w:sz w:val="20"/>
          <w:lang w:eastAsia="en-GB"/>
        </w:rPr>
        <w:t xml:space="preserve">s </w:t>
      </w:r>
      <w:r w:rsidRPr="001A7A8E">
        <w:rPr>
          <w:rFonts w:ascii="Elementary SF" w:hAnsi="Elementary SF"/>
          <w:sz w:val="20"/>
          <w:lang w:eastAsia="en-GB"/>
        </w:rPr>
        <w:t>is influenced by many conditions of which temperature, exposure to light / air and general good storage are the major factors.  Material stored in adverse conditions may deteriorate much faster.</w:t>
      </w:r>
    </w:p>
    <w:p w14:paraId="739C2273" w14:textId="77777777" w:rsidR="001A7A8E" w:rsidRPr="001A7A8E" w:rsidRDefault="001A7A8E" w:rsidP="001A7A8E">
      <w:pPr>
        <w:spacing w:after="0" w:line="240" w:lineRule="auto"/>
        <w:rPr>
          <w:rFonts w:ascii="Elementary SF" w:hAnsi="Elementary SF"/>
          <w:sz w:val="20"/>
          <w:lang w:eastAsia="en-GB"/>
        </w:rPr>
      </w:pPr>
      <w:r w:rsidRPr="001A7A8E">
        <w:rPr>
          <w:rFonts w:ascii="Elementary SF" w:hAnsi="Elementary SF"/>
          <w:sz w:val="20"/>
          <w:lang w:eastAsia="en-GB"/>
        </w:rPr>
        <w:t>Expiry date must be considered as subjective; the expiry date given here is based on the best of our knowledge and experience of the material when stored under recommended conditions in original unopened containers.</w:t>
      </w:r>
    </w:p>
    <w:p w14:paraId="6B5EA10F" w14:textId="47E29408" w:rsidR="001A7A8E" w:rsidRPr="001A7A8E" w:rsidRDefault="001A7A8E" w:rsidP="001A7A8E">
      <w:pPr>
        <w:spacing w:after="0" w:line="240" w:lineRule="auto"/>
        <w:rPr>
          <w:rFonts w:ascii="Elementary SF" w:hAnsi="Elementary SF"/>
          <w:sz w:val="20"/>
          <w:lang w:eastAsia="en-GB"/>
        </w:rPr>
      </w:pPr>
      <w:r w:rsidRPr="001A7A8E">
        <w:rPr>
          <w:rFonts w:ascii="Elementary SF" w:hAnsi="Elementary SF"/>
          <w:sz w:val="20"/>
          <w:lang w:eastAsia="en-GB"/>
        </w:rPr>
        <w:t>Due to the natural ingredients contained in many of our products, there may be a slight batch to batch variation in the colour, odour or consistency. However, we ensure that this does not affect the quality and efficiency of the products in any way.</w:t>
      </w:r>
    </w:p>
    <w:p w14:paraId="37D29930" w14:textId="7459F000" w:rsidR="001A7A8E" w:rsidRPr="006A593C" w:rsidRDefault="006A593C" w:rsidP="00B51337">
      <w:pPr>
        <w:spacing w:after="0" w:line="240" w:lineRule="auto"/>
        <w:rPr>
          <w:rFonts w:ascii="Elementary SF" w:hAnsi="Elementary SF"/>
          <w:b/>
          <w:sz w:val="20"/>
          <w:lang w:eastAsia="en-GB"/>
        </w:rPr>
      </w:pPr>
      <w:r w:rsidRPr="006A593C">
        <w:rPr>
          <w:rFonts w:ascii="Elementary SF" w:hAnsi="Elementary SF"/>
          <w:b/>
          <w:sz w:val="20"/>
          <w:lang w:eastAsia="en-GB"/>
        </w:rPr>
        <w:t>These materials do not contain any impurities/heavy metals or preservatives</w:t>
      </w:r>
    </w:p>
    <w:p w14:paraId="7F56B5C7" w14:textId="77777777" w:rsidR="006A593C" w:rsidRDefault="006A593C" w:rsidP="00B51337">
      <w:pPr>
        <w:spacing w:after="0" w:line="240" w:lineRule="auto"/>
        <w:rPr>
          <w:rFonts w:ascii="Elementary SF" w:hAnsi="Elementary SF"/>
          <w:b/>
          <w:lang w:eastAsia="en-GB"/>
        </w:rPr>
      </w:pPr>
    </w:p>
    <w:p w14:paraId="471A1775" w14:textId="7D2CB96E" w:rsidR="00B51337" w:rsidRPr="001A7A8E" w:rsidRDefault="00B51337" w:rsidP="00B51337">
      <w:pPr>
        <w:spacing w:after="0" w:line="240" w:lineRule="auto"/>
        <w:rPr>
          <w:rFonts w:ascii="Elementary SF" w:hAnsi="Elementary SF"/>
          <w:b/>
          <w:sz w:val="20"/>
          <w:lang w:eastAsia="en-GB"/>
        </w:rPr>
      </w:pPr>
      <w:r w:rsidRPr="001A7A8E">
        <w:rPr>
          <w:rFonts w:ascii="Elementary SF" w:hAnsi="Elementary SF"/>
          <w:b/>
          <w:sz w:val="20"/>
          <w:lang w:eastAsia="en-GB"/>
        </w:rPr>
        <w:t>CAUTION:</w:t>
      </w:r>
    </w:p>
    <w:p w14:paraId="4F02B327" w14:textId="77777777" w:rsidR="00B51337" w:rsidRPr="001A7A8E" w:rsidRDefault="00B51337" w:rsidP="00B51337">
      <w:pPr>
        <w:spacing w:after="0" w:line="240" w:lineRule="auto"/>
        <w:rPr>
          <w:rFonts w:ascii="Elementary SF" w:hAnsi="Elementary SF"/>
          <w:sz w:val="20"/>
          <w:lang w:eastAsia="en-GB"/>
        </w:rPr>
      </w:pPr>
      <w:r w:rsidRPr="001A7A8E">
        <w:rPr>
          <w:rFonts w:ascii="Elementary SF" w:hAnsi="Elementary SF"/>
          <w:sz w:val="20"/>
          <w:lang w:eastAsia="en-GB"/>
        </w:rPr>
        <w:t>•</w:t>
      </w:r>
      <w:r w:rsidRPr="001A7A8E">
        <w:rPr>
          <w:rFonts w:ascii="Elementary SF" w:hAnsi="Elementary SF"/>
          <w:sz w:val="20"/>
          <w:lang w:eastAsia="en-GB"/>
        </w:rPr>
        <w:tab/>
        <w:t>Pregnant women should not use essential oils without consulting their GP first.</w:t>
      </w:r>
    </w:p>
    <w:p w14:paraId="359FBC3B" w14:textId="77777777" w:rsidR="00B51337" w:rsidRPr="001A7A8E" w:rsidRDefault="00B51337" w:rsidP="00B51337">
      <w:pPr>
        <w:spacing w:after="0" w:line="240" w:lineRule="auto"/>
        <w:ind w:left="720" w:hanging="720"/>
        <w:rPr>
          <w:rFonts w:ascii="Elementary SF" w:hAnsi="Elementary SF"/>
          <w:sz w:val="20"/>
          <w:lang w:eastAsia="en-GB"/>
        </w:rPr>
      </w:pPr>
      <w:r w:rsidRPr="001A7A8E">
        <w:rPr>
          <w:rFonts w:ascii="Elementary SF" w:hAnsi="Elementary SF"/>
          <w:sz w:val="20"/>
          <w:lang w:eastAsia="en-GB"/>
        </w:rPr>
        <w:t>•</w:t>
      </w:r>
      <w:r w:rsidRPr="001A7A8E">
        <w:rPr>
          <w:rFonts w:ascii="Elementary SF" w:hAnsi="Elementary SF"/>
          <w:sz w:val="20"/>
          <w:lang w:eastAsia="en-GB"/>
        </w:rPr>
        <w:tab/>
        <w:t>It is not recommended to use essential oils directly on your skin. Remember everyone reacts differently, what is good for one person may not be good for another.</w:t>
      </w:r>
    </w:p>
    <w:p w14:paraId="4C04EDD6" w14:textId="77777777" w:rsidR="00B51337" w:rsidRPr="001A7A8E" w:rsidRDefault="00B51337" w:rsidP="00B51337">
      <w:pPr>
        <w:spacing w:after="0" w:line="240" w:lineRule="auto"/>
        <w:ind w:left="720" w:hanging="720"/>
        <w:rPr>
          <w:rFonts w:ascii="Elementary SF" w:hAnsi="Elementary SF"/>
          <w:sz w:val="20"/>
          <w:lang w:eastAsia="en-GB"/>
        </w:rPr>
      </w:pPr>
      <w:r w:rsidRPr="001A7A8E">
        <w:rPr>
          <w:rFonts w:ascii="Elementary SF" w:hAnsi="Elementary SF"/>
          <w:sz w:val="20"/>
          <w:lang w:eastAsia="en-GB"/>
        </w:rPr>
        <w:t>•</w:t>
      </w:r>
      <w:r w:rsidRPr="001A7A8E">
        <w:rPr>
          <w:rFonts w:ascii="Elementary SF" w:hAnsi="Elementary SF"/>
          <w:sz w:val="20"/>
          <w:lang w:eastAsia="en-GB"/>
        </w:rPr>
        <w:tab/>
        <w:t>General rule of thumb if you are diluting your essential oils for application to your skin – adults 3%-5% and children 2%.</w:t>
      </w:r>
    </w:p>
    <w:p w14:paraId="742512BD" w14:textId="77777777" w:rsidR="00B51337" w:rsidRPr="001A7A8E" w:rsidRDefault="00B51337" w:rsidP="00B51337">
      <w:pPr>
        <w:spacing w:after="0" w:line="240" w:lineRule="auto"/>
        <w:rPr>
          <w:rFonts w:ascii="Elementary SF" w:hAnsi="Elementary SF"/>
          <w:sz w:val="20"/>
          <w:lang w:eastAsia="en-GB"/>
        </w:rPr>
      </w:pPr>
      <w:r w:rsidRPr="001A7A8E">
        <w:rPr>
          <w:rFonts w:ascii="Elementary SF" w:hAnsi="Elementary SF"/>
          <w:sz w:val="20"/>
          <w:lang w:eastAsia="en-GB"/>
        </w:rPr>
        <w:t>•</w:t>
      </w:r>
      <w:r w:rsidRPr="001A7A8E">
        <w:rPr>
          <w:rFonts w:ascii="Elementary SF" w:hAnsi="Elementary SF"/>
          <w:sz w:val="20"/>
          <w:lang w:eastAsia="en-GB"/>
        </w:rPr>
        <w:tab/>
        <w:t>Keep your essential oils out of children’s reach.</w:t>
      </w:r>
    </w:p>
    <w:p w14:paraId="4D4CE15C" w14:textId="77777777" w:rsidR="00B51337" w:rsidRPr="001A7A8E" w:rsidRDefault="00B51337" w:rsidP="00B51337">
      <w:pPr>
        <w:spacing w:after="0" w:line="240" w:lineRule="auto"/>
        <w:rPr>
          <w:rFonts w:ascii="Elementary SF" w:hAnsi="Elementary SF"/>
          <w:sz w:val="20"/>
          <w:lang w:eastAsia="en-GB"/>
        </w:rPr>
      </w:pPr>
      <w:r w:rsidRPr="001A7A8E">
        <w:rPr>
          <w:rFonts w:ascii="Elementary SF" w:hAnsi="Elementary SF"/>
          <w:sz w:val="20"/>
          <w:lang w:eastAsia="en-GB"/>
        </w:rPr>
        <w:t>•</w:t>
      </w:r>
      <w:r w:rsidRPr="001A7A8E">
        <w:rPr>
          <w:rFonts w:ascii="Elementary SF" w:hAnsi="Elementary SF"/>
          <w:sz w:val="20"/>
          <w:lang w:eastAsia="en-GB"/>
        </w:rPr>
        <w:tab/>
        <w:t>Thoroughly rinse with water if there is any irritation.</w:t>
      </w:r>
    </w:p>
    <w:p w14:paraId="196E5446" w14:textId="77777777" w:rsidR="00F76677" w:rsidRDefault="00F76677" w:rsidP="00B827C7">
      <w:pPr>
        <w:spacing w:after="0" w:line="240" w:lineRule="auto"/>
        <w:rPr>
          <w:rFonts w:ascii="Elementary SF" w:hAnsi="Elementary SF"/>
          <w:lang w:eastAsia="en-GB"/>
        </w:rPr>
      </w:pPr>
    </w:p>
    <w:sectPr w:rsidR="00F76677" w:rsidSect="006E091E">
      <w:headerReference w:type="default" r:id="rId21"/>
      <w:pgSz w:w="11906" w:h="16838"/>
      <w:pgMar w:top="704" w:right="926" w:bottom="284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BEC56" w14:textId="77777777" w:rsidR="003A4C4E" w:rsidRDefault="003A4C4E" w:rsidP="003C596E">
      <w:pPr>
        <w:spacing w:after="0" w:line="240" w:lineRule="auto"/>
      </w:pPr>
      <w:r>
        <w:separator/>
      </w:r>
    </w:p>
  </w:endnote>
  <w:endnote w:type="continuationSeparator" w:id="0">
    <w:p w14:paraId="38F23917" w14:textId="77777777" w:rsidR="003A4C4E" w:rsidRDefault="003A4C4E" w:rsidP="003C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mentar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Dancing Script">
    <w:altName w:val="Calibri"/>
    <w:charset w:val="00"/>
    <w:family w:val="script"/>
    <w:pitch w:val="variable"/>
    <w:sig w:usb0="00000003" w:usb1="4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502D6" w14:textId="77777777" w:rsidR="003A4C4E" w:rsidRDefault="003A4C4E" w:rsidP="003C596E">
      <w:pPr>
        <w:spacing w:after="0" w:line="240" w:lineRule="auto"/>
      </w:pPr>
      <w:r>
        <w:separator/>
      </w:r>
    </w:p>
  </w:footnote>
  <w:footnote w:type="continuationSeparator" w:id="0">
    <w:p w14:paraId="33DE6042" w14:textId="77777777" w:rsidR="003A4C4E" w:rsidRDefault="003A4C4E" w:rsidP="003C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B40C" w14:textId="1EF67F42" w:rsidR="006A593C" w:rsidRDefault="006A593C" w:rsidP="006A593C">
    <w:pPr>
      <w:spacing w:after="0" w:line="240" w:lineRule="auto"/>
      <w:jc w:val="center"/>
      <w:rPr>
        <w:rFonts w:ascii="Dancing Script" w:eastAsia="Times New Roman" w:hAnsi="Dancing Script" w:cs="Times New Roman"/>
        <w:i/>
        <w:color w:val="C00000"/>
        <w:sz w:val="48"/>
        <w:szCs w:val="23"/>
        <w:lang w:eastAsia="en-GB"/>
      </w:rPr>
    </w:pPr>
    <w:r w:rsidRPr="00FC04A2">
      <w:rPr>
        <w:rFonts w:ascii="Dancing Script" w:eastAsia="Times New Roman" w:hAnsi="Dancing Script" w:cs="Times New Roman"/>
        <w:noProof/>
        <w:color w:val="444444"/>
        <w:sz w:val="8"/>
        <w:szCs w:val="23"/>
        <w:lang w:eastAsia="en-GB"/>
      </w:rPr>
      <w:drawing>
        <wp:anchor distT="0" distB="0" distL="114300" distR="114300" simplePos="0" relativeHeight="251671552" behindDoc="1" locked="0" layoutInCell="1" allowOverlap="1" wp14:anchorId="78B5772B" wp14:editId="46951FD3">
          <wp:simplePos x="0" y="0"/>
          <wp:positionH relativeFrom="column">
            <wp:posOffset>5377180</wp:posOffset>
          </wp:positionH>
          <wp:positionV relativeFrom="paragraph">
            <wp:posOffset>81915</wp:posOffset>
          </wp:positionV>
          <wp:extent cx="810747" cy="846307"/>
          <wp:effectExtent l="0" t="0" r="8890" b="0"/>
          <wp:wrapNone/>
          <wp:docPr id="22" name="Picture 22" descr="C:\Users\HML User\IACT Label 2015\1C. Generic data\logo with code bol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ML User\IACT Label 2015\1C. Generic data\logo with code bold copy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44" t="1182" r="15872" b="27196"/>
                  <a:stretch/>
                </pic:blipFill>
                <pic:spPr bwMode="auto">
                  <a:xfrm>
                    <a:off x="0" y="0"/>
                    <a:ext cx="810747" cy="8463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FA41178" w14:textId="61EEBDDC" w:rsidR="00FD3900" w:rsidRDefault="00FC04A2" w:rsidP="006A593C">
    <w:pPr>
      <w:spacing w:after="0" w:line="240" w:lineRule="auto"/>
      <w:jc w:val="center"/>
      <w:rPr>
        <w:rFonts w:ascii="Dancing Script" w:hAnsi="Dancing Script"/>
      </w:rPr>
    </w:pPr>
    <w:proofErr w:type="spellStart"/>
    <w:r w:rsidRPr="00FC04A2">
      <w:rPr>
        <w:rFonts w:ascii="Dancing Script" w:eastAsia="Times New Roman" w:hAnsi="Dancing Script" w:cs="Times New Roman"/>
        <w:i/>
        <w:color w:val="C00000"/>
        <w:sz w:val="48"/>
        <w:szCs w:val="23"/>
        <w:lang w:eastAsia="en-GB"/>
      </w:rPr>
      <w:t>Amruqa</w:t>
    </w:r>
    <w:proofErr w:type="spellEnd"/>
    <w:r w:rsidRPr="00FC04A2">
      <w:rPr>
        <w:rFonts w:ascii="Dancing Script" w:eastAsia="Times New Roman" w:hAnsi="Dancing Script" w:cs="Times New Roman"/>
        <w:i/>
        <w:color w:val="C00000"/>
        <w:sz w:val="48"/>
        <w:szCs w:val="23"/>
        <w:lang w:eastAsia="en-GB"/>
      </w:rPr>
      <w:t xml:space="preserve"> Essential Oil</w:t>
    </w:r>
    <w:r w:rsidR="006A593C">
      <w:rPr>
        <w:rFonts w:ascii="Dancing Script" w:eastAsia="Times New Roman" w:hAnsi="Dancing Script" w:cs="Times New Roman"/>
        <w:i/>
        <w:color w:val="C00000"/>
        <w:sz w:val="48"/>
        <w:szCs w:val="23"/>
        <w:lang w:eastAsia="en-GB"/>
      </w:rPr>
      <w:t xml:space="preserve"> Listing</w:t>
    </w:r>
    <w:r w:rsidR="00D021A1">
      <w:rPr>
        <w:rFonts w:ascii="Dancing Script" w:hAnsi="Dancing 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54303"/>
    <w:multiLevelType w:val="hybridMultilevel"/>
    <w:tmpl w:val="A4B2A94E"/>
    <w:lvl w:ilvl="0" w:tplc="DDA0EE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410"/>
    <w:rsid w:val="000152A8"/>
    <w:rsid w:val="000447F7"/>
    <w:rsid w:val="0006281C"/>
    <w:rsid w:val="0007073C"/>
    <w:rsid w:val="00081D00"/>
    <w:rsid w:val="00096E31"/>
    <w:rsid w:val="000B4B59"/>
    <w:rsid w:val="000F7D65"/>
    <w:rsid w:val="00102314"/>
    <w:rsid w:val="001A200B"/>
    <w:rsid w:val="001A7A8E"/>
    <w:rsid w:val="001B2B60"/>
    <w:rsid w:val="002119C6"/>
    <w:rsid w:val="002C5690"/>
    <w:rsid w:val="002F36E9"/>
    <w:rsid w:val="00310C7E"/>
    <w:rsid w:val="003177D1"/>
    <w:rsid w:val="0032122F"/>
    <w:rsid w:val="00322C68"/>
    <w:rsid w:val="00323920"/>
    <w:rsid w:val="00330FA3"/>
    <w:rsid w:val="003376E9"/>
    <w:rsid w:val="003A4C4E"/>
    <w:rsid w:val="003B294B"/>
    <w:rsid w:val="003C596E"/>
    <w:rsid w:val="004F0386"/>
    <w:rsid w:val="00520F2A"/>
    <w:rsid w:val="00527CEA"/>
    <w:rsid w:val="005349B1"/>
    <w:rsid w:val="0054143E"/>
    <w:rsid w:val="00543957"/>
    <w:rsid w:val="00573EE3"/>
    <w:rsid w:val="00591820"/>
    <w:rsid w:val="006057DC"/>
    <w:rsid w:val="006220CA"/>
    <w:rsid w:val="00663CAA"/>
    <w:rsid w:val="006A593C"/>
    <w:rsid w:val="006B72E7"/>
    <w:rsid w:val="006D7666"/>
    <w:rsid w:val="006E091E"/>
    <w:rsid w:val="006F70A2"/>
    <w:rsid w:val="00737368"/>
    <w:rsid w:val="007A5410"/>
    <w:rsid w:val="007D3601"/>
    <w:rsid w:val="007E2013"/>
    <w:rsid w:val="007E614D"/>
    <w:rsid w:val="008033B7"/>
    <w:rsid w:val="00811007"/>
    <w:rsid w:val="00814A06"/>
    <w:rsid w:val="008223F0"/>
    <w:rsid w:val="008558DB"/>
    <w:rsid w:val="00861C7A"/>
    <w:rsid w:val="00863E5C"/>
    <w:rsid w:val="008739A5"/>
    <w:rsid w:val="00874BF8"/>
    <w:rsid w:val="00896226"/>
    <w:rsid w:val="008A6003"/>
    <w:rsid w:val="008B1096"/>
    <w:rsid w:val="008F4F36"/>
    <w:rsid w:val="00963211"/>
    <w:rsid w:val="00981856"/>
    <w:rsid w:val="009933D7"/>
    <w:rsid w:val="009B3DBB"/>
    <w:rsid w:val="009F2038"/>
    <w:rsid w:val="00A04D7B"/>
    <w:rsid w:val="00A072BF"/>
    <w:rsid w:val="00A26754"/>
    <w:rsid w:val="00A52798"/>
    <w:rsid w:val="00A75098"/>
    <w:rsid w:val="00AB7347"/>
    <w:rsid w:val="00AC5943"/>
    <w:rsid w:val="00B1343B"/>
    <w:rsid w:val="00B14A60"/>
    <w:rsid w:val="00B51337"/>
    <w:rsid w:val="00B53793"/>
    <w:rsid w:val="00B827C7"/>
    <w:rsid w:val="00BD12FB"/>
    <w:rsid w:val="00BD419C"/>
    <w:rsid w:val="00C0568C"/>
    <w:rsid w:val="00C7373C"/>
    <w:rsid w:val="00C838F9"/>
    <w:rsid w:val="00CB445C"/>
    <w:rsid w:val="00D021A1"/>
    <w:rsid w:val="00D25F75"/>
    <w:rsid w:val="00D721C5"/>
    <w:rsid w:val="00D72799"/>
    <w:rsid w:val="00D940F1"/>
    <w:rsid w:val="00D95D23"/>
    <w:rsid w:val="00DA691A"/>
    <w:rsid w:val="00E457D2"/>
    <w:rsid w:val="00E621E2"/>
    <w:rsid w:val="00E908F2"/>
    <w:rsid w:val="00EE44FB"/>
    <w:rsid w:val="00EE7B8D"/>
    <w:rsid w:val="00F1091D"/>
    <w:rsid w:val="00F36424"/>
    <w:rsid w:val="00F4762D"/>
    <w:rsid w:val="00F50454"/>
    <w:rsid w:val="00F76677"/>
    <w:rsid w:val="00F97190"/>
    <w:rsid w:val="00FA1706"/>
    <w:rsid w:val="00FB3C70"/>
    <w:rsid w:val="00FC04A2"/>
    <w:rsid w:val="00FD3900"/>
    <w:rsid w:val="00FF1448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9A5E3"/>
  <w15:docId w15:val="{6430EE91-28DC-4A8E-9CC4-201B175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17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96E"/>
  </w:style>
  <w:style w:type="paragraph" w:styleId="Footer">
    <w:name w:val="footer"/>
    <w:basedOn w:val="Normal"/>
    <w:link w:val="FooterChar"/>
    <w:uiPriority w:val="99"/>
    <w:unhideWhenUsed/>
    <w:rsid w:val="003C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6E"/>
  </w:style>
  <w:style w:type="table" w:styleId="TableGrid">
    <w:name w:val="Table Grid"/>
    <w:basedOn w:val="TableNormal"/>
    <w:uiPriority w:val="59"/>
    <w:rsid w:val="00A0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1" w:color="E5E5E5"/>
                                    <w:right w:val="none" w:sz="0" w:space="0" w:color="auto"/>
                                  </w:divBdr>
                                  <w:divsChild>
                                    <w:div w:id="194248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7358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9710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265912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358982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067587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140789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6607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978544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186723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493142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17022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835520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317052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657745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8060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55750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694913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225740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665534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24853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0891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157692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780487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268282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87901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38725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394942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623249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76594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2907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848530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60244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49095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214549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41522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912400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3644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63741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164089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08152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Sexton</dc:creator>
  <cp:lastModifiedBy>Ian Sexton</cp:lastModifiedBy>
  <cp:revision>35</cp:revision>
  <cp:lastPrinted>2017-12-19T15:44:00Z</cp:lastPrinted>
  <dcterms:created xsi:type="dcterms:W3CDTF">2017-10-23T12:23:00Z</dcterms:created>
  <dcterms:modified xsi:type="dcterms:W3CDTF">2019-03-25T09:48:00Z</dcterms:modified>
</cp:coreProperties>
</file>